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5CE58" w14:textId="1FEA09AC" w:rsidR="00FE1E53" w:rsidRPr="004914AE" w:rsidRDefault="00FE1E53" w:rsidP="00FE1E53">
      <w:pPr>
        <w:rPr>
          <w:b/>
          <w:bCs/>
          <w:sz w:val="32"/>
          <w:szCs w:val="32"/>
        </w:rPr>
      </w:pPr>
      <w:r w:rsidRPr="004914AE">
        <w:rPr>
          <w:b/>
          <w:bCs/>
          <w:sz w:val="32"/>
          <w:szCs w:val="32"/>
        </w:rPr>
        <w:t>ZZZ 000I</w:t>
      </w:r>
    </w:p>
    <w:p w14:paraId="4AF65CC2" w14:textId="63B0B548" w:rsidR="00FE1E53" w:rsidRPr="00CB69EF" w:rsidRDefault="00FE1E53" w:rsidP="00FE1E53">
      <w:pPr>
        <w:rPr>
          <w:sz w:val="32"/>
          <w:szCs w:val="32"/>
        </w:rPr>
      </w:pPr>
      <w:r w:rsidRPr="005E73DA">
        <w:rPr>
          <w:sz w:val="32"/>
          <w:szCs w:val="32"/>
        </w:rPr>
        <w:t>PREPARAT DO IMPREGNACJI GRANITOWYCH</w:t>
      </w:r>
      <w:r w:rsidRPr="00FE1E53">
        <w:rPr>
          <w:sz w:val="32"/>
          <w:szCs w:val="32"/>
        </w:rPr>
        <w:t xml:space="preserve"> </w:t>
      </w:r>
      <w:r w:rsidRPr="005E73DA">
        <w:rPr>
          <w:sz w:val="32"/>
          <w:szCs w:val="32"/>
        </w:rPr>
        <w:t>ZLEWOZMYWAKÓW</w:t>
      </w:r>
      <w:r>
        <w:rPr>
          <w:sz w:val="32"/>
          <w:szCs w:val="32"/>
        </w:rPr>
        <w:t>, UMYWALEK I BORDZIKÓW</w:t>
      </w:r>
    </w:p>
    <w:p w14:paraId="6851608E" w14:textId="5275202A" w:rsidR="00FE1E53" w:rsidRDefault="00FE1E53" w:rsidP="00FE1E53">
      <w:pPr>
        <w:rPr>
          <w:color w:val="FF0000"/>
          <w:sz w:val="32"/>
          <w:szCs w:val="32"/>
          <w:lang w:val="en-GB"/>
        </w:rPr>
      </w:pPr>
      <w:r w:rsidRPr="00FE1E53">
        <w:rPr>
          <w:color w:val="FF0000"/>
          <w:sz w:val="32"/>
          <w:szCs w:val="32"/>
          <w:lang w:val="en-GB"/>
        </w:rPr>
        <w:t>Sealer for granite sinks, w</w:t>
      </w:r>
      <w:r>
        <w:rPr>
          <w:color w:val="FF0000"/>
          <w:sz w:val="32"/>
          <w:szCs w:val="32"/>
          <w:lang w:val="en-GB"/>
        </w:rPr>
        <w:t>ashbasins and shower trays</w:t>
      </w:r>
    </w:p>
    <w:p w14:paraId="725FC817" w14:textId="3001807D" w:rsidR="000704E5" w:rsidRPr="004914AE" w:rsidRDefault="000704E5" w:rsidP="00FE1E53">
      <w:pPr>
        <w:rPr>
          <w:b/>
          <w:bCs/>
          <w:color w:val="002060"/>
          <w:sz w:val="32"/>
          <w:szCs w:val="32"/>
          <w:lang w:val="en-GB"/>
        </w:rPr>
      </w:pPr>
      <w:proofErr w:type="spellStart"/>
      <w:r w:rsidRPr="004914AE">
        <w:rPr>
          <w:b/>
          <w:bCs/>
          <w:color w:val="002060"/>
          <w:sz w:val="32"/>
          <w:szCs w:val="32"/>
          <w:lang w:val="en-GB"/>
        </w:rPr>
        <w:t>Impregnáló</w:t>
      </w:r>
      <w:proofErr w:type="spellEnd"/>
      <w:r w:rsidRPr="004914AE">
        <w:rPr>
          <w:b/>
          <w:bCs/>
          <w:color w:val="002060"/>
          <w:sz w:val="32"/>
          <w:szCs w:val="32"/>
          <w:lang w:val="en-GB"/>
        </w:rPr>
        <w:t xml:space="preserve"> </w:t>
      </w:r>
      <w:proofErr w:type="spellStart"/>
      <w:r w:rsidRPr="004914AE">
        <w:rPr>
          <w:b/>
          <w:bCs/>
          <w:color w:val="002060"/>
          <w:sz w:val="32"/>
          <w:szCs w:val="32"/>
          <w:lang w:val="en-GB"/>
        </w:rPr>
        <w:t>készítmény</w:t>
      </w:r>
      <w:proofErr w:type="spellEnd"/>
      <w:r w:rsidRPr="004914AE">
        <w:rPr>
          <w:b/>
          <w:bCs/>
          <w:color w:val="002060"/>
          <w:sz w:val="32"/>
          <w:szCs w:val="32"/>
          <w:lang w:val="en-GB"/>
        </w:rPr>
        <w:t xml:space="preserve"> </w:t>
      </w:r>
      <w:proofErr w:type="spellStart"/>
      <w:r w:rsidRPr="004914AE">
        <w:rPr>
          <w:b/>
          <w:bCs/>
          <w:color w:val="002060"/>
          <w:sz w:val="32"/>
          <w:szCs w:val="32"/>
          <w:lang w:val="en-GB"/>
        </w:rPr>
        <w:t>gránit</w:t>
      </w:r>
      <w:proofErr w:type="spellEnd"/>
      <w:r w:rsidRPr="004914AE">
        <w:rPr>
          <w:b/>
          <w:bCs/>
          <w:color w:val="002060"/>
          <w:sz w:val="32"/>
          <w:szCs w:val="32"/>
          <w:lang w:val="en-GB"/>
        </w:rPr>
        <w:t xml:space="preserve"> </w:t>
      </w:r>
      <w:proofErr w:type="spellStart"/>
      <w:r w:rsidRPr="004914AE">
        <w:rPr>
          <w:b/>
          <w:bCs/>
          <w:color w:val="002060"/>
          <w:sz w:val="32"/>
          <w:szCs w:val="32"/>
          <w:lang w:val="en-GB"/>
        </w:rPr>
        <w:t>mosogatókhoz</w:t>
      </w:r>
      <w:proofErr w:type="spellEnd"/>
      <w:r w:rsidRPr="004914AE">
        <w:rPr>
          <w:b/>
          <w:bCs/>
          <w:color w:val="002060"/>
          <w:sz w:val="32"/>
          <w:szCs w:val="32"/>
          <w:lang w:val="en-GB"/>
        </w:rPr>
        <w:t xml:space="preserve">, </w:t>
      </w:r>
      <w:proofErr w:type="spellStart"/>
      <w:r w:rsidRPr="004914AE">
        <w:rPr>
          <w:b/>
          <w:bCs/>
          <w:color w:val="002060"/>
          <w:sz w:val="32"/>
          <w:szCs w:val="32"/>
          <w:lang w:val="en-GB"/>
        </w:rPr>
        <w:t>mosdókhoz</w:t>
      </w:r>
      <w:proofErr w:type="spellEnd"/>
      <w:r w:rsidRPr="004914AE">
        <w:rPr>
          <w:b/>
          <w:bCs/>
          <w:color w:val="002060"/>
          <w:sz w:val="32"/>
          <w:szCs w:val="32"/>
          <w:lang w:val="en-GB"/>
        </w:rPr>
        <w:t xml:space="preserve"> </w:t>
      </w:r>
      <w:proofErr w:type="spellStart"/>
      <w:r w:rsidRPr="004914AE">
        <w:rPr>
          <w:b/>
          <w:bCs/>
          <w:color w:val="002060"/>
          <w:sz w:val="32"/>
          <w:szCs w:val="32"/>
          <w:lang w:val="en-GB"/>
        </w:rPr>
        <w:t>és</w:t>
      </w:r>
      <w:proofErr w:type="spellEnd"/>
      <w:r w:rsidRPr="004914AE">
        <w:rPr>
          <w:b/>
          <w:bCs/>
          <w:color w:val="002060"/>
          <w:sz w:val="32"/>
          <w:szCs w:val="32"/>
          <w:lang w:val="en-GB"/>
        </w:rPr>
        <w:t xml:space="preserve"> </w:t>
      </w:r>
      <w:proofErr w:type="spellStart"/>
      <w:r w:rsidR="00AD312F" w:rsidRPr="004914AE">
        <w:rPr>
          <w:b/>
          <w:bCs/>
          <w:color w:val="002060"/>
          <w:sz w:val="32"/>
          <w:szCs w:val="32"/>
          <w:lang w:val="en-GB"/>
        </w:rPr>
        <w:t>zuhanytálcákhoz</w:t>
      </w:r>
      <w:proofErr w:type="spellEnd"/>
      <w:r w:rsidR="00AD312F" w:rsidRPr="004914AE">
        <w:rPr>
          <w:b/>
          <w:bCs/>
          <w:color w:val="002060"/>
          <w:sz w:val="32"/>
          <w:szCs w:val="32"/>
          <w:lang w:val="en-GB"/>
        </w:rPr>
        <w:t>.</w:t>
      </w:r>
    </w:p>
    <w:p w14:paraId="44AB182C" w14:textId="77777777" w:rsidR="00AD312F" w:rsidRPr="00FE1E53" w:rsidRDefault="00AD312F" w:rsidP="00FE1E53">
      <w:pPr>
        <w:rPr>
          <w:color w:val="FF0000"/>
          <w:sz w:val="32"/>
          <w:szCs w:val="32"/>
          <w:lang w:val="en-GB"/>
        </w:rPr>
      </w:pPr>
    </w:p>
    <w:p w14:paraId="14F21EE0" w14:textId="77777777" w:rsidR="00FE1E53" w:rsidRPr="00FE1E53" w:rsidRDefault="00FE1E53" w:rsidP="00FE1E53">
      <w:r w:rsidRPr="00FE1E53">
        <w:t xml:space="preserve">NOWA RECEPTURA </w:t>
      </w:r>
    </w:p>
    <w:p w14:paraId="5798FB28" w14:textId="43D67577" w:rsidR="000D4C70" w:rsidRDefault="00FE1E53" w:rsidP="00FE1E53">
      <w:pPr>
        <w:rPr>
          <w:color w:val="FF0000"/>
        </w:rPr>
      </w:pPr>
      <w:r w:rsidRPr="003F099D">
        <w:rPr>
          <w:color w:val="FF0000"/>
        </w:rPr>
        <w:t>NEW RECIPE</w:t>
      </w:r>
    </w:p>
    <w:p w14:paraId="3DE2117B" w14:textId="45C3E3A9" w:rsidR="000D4C70" w:rsidRPr="008F6863" w:rsidRDefault="008F6863" w:rsidP="00FE1E53">
      <w:pPr>
        <w:rPr>
          <w:color w:val="002060"/>
        </w:rPr>
      </w:pPr>
      <w:r w:rsidRPr="008F6863">
        <w:rPr>
          <w:color w:val="002060"/>
        </w:rPr>
        <w:t>ÚJ RECEPTÚRA</w:t>
      </w:r>
    </w:p>
    <w:p w14:paraId="6E50B37C" w14:textId="0E85F21E" w:rsidR="00FE1E53" w:rsidRDefault="00FE1E53" w:rsidP="00FE1E53">
      <w:r>
        <w:t>Zastosowanie: Dzięki zastosowaniu odpowiedniej mieszaniny składników, środek doskonale hydrofobizuje powierzchnie granitowe, przez co ułatwia spływanie wody. Minimalizuje to powstawanie zacieków oraz trudnych do usunięcia i powodujących matowienie powierzchni osadów kamiennych, które niesie za sobą woda. Specjalnie przygotowana formuła powoduje, że na powierzchni wytwarza się ochronna warstwa zabezpieczająca wyrób przed powstawaniem brudu.</w:t>
      </w:r>
    </w:p>
    <w:p w14:paraId="29028A6B" w14:textId="61C4F9C4" w:rsidR="00FE1E53" w:rsidRDefault="00FE1E53" w:rsidP="00FE1E53">
      <w:pPr>
        <w:rPr>
          <w:color w:val="FF0000"/>
          <w:lang w:val="en-GB"/>
        </w:rPr>
      </w:pPr>
      <w:r w:rsidRPr="00C950DB">
        <w:rPr>
          <w:color w:val="FF0000"/>
          <w:lang w:val="en-GB"/>
        </w:rPr>
        <w:t xml:space="preserve">Application: By using the right mixture of ingredients, the agent perfectly </w:t>
      </w:r>
      <w:proofErr w:type="spellStart"/>
      <w:r w:rsidRPr="00C950DB">
        <w:rPr>
          <w:color w:val="FF0000"/>
          <w:lang w:val="en-GB"/>
        </w:rPr>
        <w:t>hydrophobizes</w:t>
      </w:r>
      <w:proofErr w:type="spellEnd"/>
      <w:r w:rsidRPr="00C950DB">
        <w:rPr>
          <w:color w:val="FF0000"/>
          <w:lang w:val="en-GB"/>
        </w:rPr>
        <w:t xml:space="preserve"> the granite surface, which facilitates water flow. This minimizes the formation of stains and difficult to remove and dull the surface of stone deposits, which is carried by water. The specially prepared formula causes that a protective layer is formed on the surface that protects the </w:t>
      </w:r>
      <w:r>
        <w:rPr>
          <w:color w:val="FF0000"/>
          <w:lang w:val="en-GB"/>
        </w:rPr>
        <w:t>product</w:t>
      </w:r>
      <w:r w:rsidRPr="00C950DB">
        <w:rPr>
          <w:color w:val="FF0000"/>
          <w:lang w:val="en-GB"/>
        </w:rPr>
        <w:t xml:space="preserve"> against dirt.</w:t>
      </w:r>
    </w:p>
    <w:p w14:paraId="60468713" w14:textId="7C8B1747" w:rsidR="001E03A4" w:rsidRPr="001E03A4" w:rsidRDefault="001E03A4" w:rsidP="001924EC">
      <w:pPr>
        <w:rPr>
          <w:color w:val="002060"/>
        </w:rPr>
      </w:pPr>
      <w:r w:rsidRPr="001E03A4">
        <w:rPr>
          <w:color w:val="002060"/>
        </w:rPr>
        <w:t>Alkalmazás: Az összetevők megfelelő keverékének felhasználásával a</w:t>
      </w:r>
      <w:r w:rsidRPr="001924EC">
        <w:rPr>
          <w:color w:val="002060"/>
        </w:rPr>
        <w:t xml:space="preserve"> készítmény </w:t>
      </w:r>
      <w:r w:rsidRPr="001E03A4">
        <w:rPr>
          <w:color w:val="002060"/>
        </w:rPr>
        <w:t xml:space="preserve">tökéletesen </w:t>
      </w:r>
      <w:r w:rsidRPr="001924EC">
        <w:rPr>
          <w:color w:val="002060"/>
        </w:rPr>
        <w:t>víztaszítóvá teszi</w:t>
      </w:r>
      <w:r w:rsidRPr="001E03A4">
        <w:rPr>
          <w:color w:val="002060"/>
        </w:rPr>
        <w:t xml:space="preserve"> a gránit felületeket, ami megkönnyíti a víz elvezetését. </w:t>
      </w:r>
      <w:r w:rsidR="00DE57DC" w:rsidRPr="001924EC">
        <w:rPr>
          <w:color w:val="002060"/>
        </w:rPr>
        <w:t>Ez minimalizálja a lefolyás képződést, valamint a nehezen eltávolítható, felület mattulását előidéző vízkőlerakódásokat</w:t>
      </w:r>
      <w:r w:rsidR="001924EC" w:rsidRPr="001924EC">
        <w:rPr>
          <w:color w:val="002060"/>
        </w:rPr>
        <w:t xml:space="preserve">. </w:t>
      </w:r>
      <w:r w:rsidRPr="001E03A4">
        <w:rPr>
          <w:color w:val="002060"/>
        </w:rPr>
        <w:t xml:space="preserve">A speciálisan elkészített formula védőréteget </w:t>
      </w:r>
      <w:r w:rsidR="001924EC" w:rsidRPr="001924EC">
        <w:rPr>
          <w:color w:val="002060"/>
        </w:rPr>
        <w:t>képez</w:t>
      </w:r>
      <w:r w:rsidRPr="001E03A4">
        <w:rPr>
          <w:color w:val="002060"/>
        </w:rPr>
        <w:t xml:space="preserve"> a felület</w:t>
      </w:r>
      <w:r w:rsidR="001924EC" w:rsidRPr="001924EC">
        <w:rPr>
          <w:color w:val="002060"/>
        </w:rPr>
        <w:t>en</w:t>
      </w:r>
      <w:r w:rsidRPr="001E03A4">
        <w:rPr>
          <w:color w:val="002060"/>
        </w:rPr>
        <w:t>, amely megvédi a terméket a szennyeződésektől.</w:t>
      </w:r>
    </w:p>
    <w:p w14:paraId="5CAEB5AF" w14:textId="77777777" w:rsidR="001E03A4" w:rsidRPr="00C950DB" w:rsidRDefault="001E03A4" w:rsidP="00FE1E53">
      <w:pPr>
        <w:rPr>
          <w:color w:val="FF0000"/>
          <w:lang w:val="en-GB"/>
        </w:rPr>
      </w:pPr>
    </w:p>
    <w:p w14:paraId="6184F3C6" w14:textId="7C3DC881" w:rsidR="00FE1E53" w:rsidRPr="00FE1E53" w:rsidRDefault="00FE1E53" w:rsidP="00FE1E53">
      <w:pPr>
        <w:rPr>
          <w:lang w:val="en-GB"/>
        </w:rPr>
      </w:pPr>
      <w:r>
        <w:t xml:space="preserve">Sposób użycia: Powierzchnię produktu dokładnie umyć i pozostawić do wyschnięcia. Na tak przygotowane podłoże rozpylić równomiernie niewielką ilość impregnatu, odczekać 1 minutę, a następnie wypolerować czystą i suchą ściereczką (np. z mikrofibry), do momentu uzyskania suchej powierzchni. Po kilkunastu minutach czynność powtórzyć nakładając drugą warstwę preparatu. Taki sposób postępowania pozwoli na dokładne rozprowadzenie środka na całej powierzchni. Zabezpieczony zlewozmywak może być użytkowany po upływie minimum 2 godzin od zakończenia impregnowania. </w:t>
      </w:r>
      <w:proofErr w:type="spellStart"/>
      <w:r w:rsidRPr="00FE1E53">
        <w:rPr>
          <w:lang w:val="en-GB"/>
        </w:rPr>
        <w:t>Dla</w:t>
      </w:r>
      <w:proofErr w:type="spellEnd"/>
      <w:r w:rsidRPr="00FE1E53">
        <w:rPr>
          <w:lang w:val="en-GB"/>
        </w:rPr>
        <w:t xml:space="preserve"> </w:t>
      </w:r>
      <w:proofErr w:type="spellStart"/>
      <w:r w:rsidRPr="00FE1E53">
        <w:rPr>
          <w:lang w:val="en-GB"/>
        </w:rPr>
        <w:t>podtrzymania</w:t>
      </w:r>
      <w:proofErr w:type="spellEnd"/>
      <w:r w:rsidRPr="00FE1E53">
        <w:rPr>
          <w:lang w:val="en-GB"/>
        </w:rPr>
        <w:t xml:space="preserve"> </w:t>
      </w:r>
      <w:proofErr w:type="spellStart"/>
      <w:r w:rsidRPr="00FE1E53">
        <w:rPr>
          <w:lang w:val="en-GB"/>
        </w:rPr>
        <w:t>efektu</w:t>
      </w:r>
      <w:proofErr w:type="spellEnd"/>
      <w:r w:rsidRPr="00FE1E53">
        <w:rPr>
          <w:lang w:val="en-GB"/>
        </w:rPr>
        <w:t xml:space="preserve"> </w:t>
      </w:r>
      <w:proofErr w:type="spellStart"/>
      <w:r w:rsidRPr="00FE1E53">
        <w:rPr>
          <w:lang w:val="en-GB"/>
        </w:rPr>
        <w:t>powtarzać</w:t>
      </w:r>
      <w:proofErr w:type="spellEnd"/>
      <w:r w:rsidRPr="00FE1E53">
        <w:rPr>
          <w:lang w:val="en-GB"/>
        </w:rPr>
        <w:t xml:space="preserve"> co </w:t>
      </w:r>
      <w:proofErr w:type="spellStart"/>
      <w:r w:rsidRPr="00FE1E53">
        <w:rPr>
          <w:lang w:val="en-GB"/>
        </w:rPr>
        <w:t>kilka</w:t>
      </w:r>
      <w:proofErr w:type="spellEnd"/>
      <w:r w:rsidRPr="00FE1E53">
        <w:rPr>
          <w:lang w:val="en-GB"/>
        </w:rPr>
        <w:t xml:space="preserve"> </w:t>
      </w:r>
      <w:proofErr w:type="spellStart"/>
      <w:r w:rsidRPr="00FE1E53">
        <w:rPr>
          <w:lang w:val="en-GB"/>
        </w:rPr>
        <w:t>tygodni</w:t>
      </w:r>
      <w:proofErr w:type="spellEnd"/>
      <w:r w:rsidRPr="00FE1E53">
        <w:rPr>
          <w:lang w:val="en-GB"/>
        </w:rPr>
        <w:t xml:space="preserve">. </w:t>
      </w:r>
    </w:p>
    <w:p w14:paraId="4488E904" w14:textId="2F1936F4" w:rsidR="00FE1E53" w:rsidRDefault="00FE1E53" w:rsidP="00FE1E53">
      <w:pPr>
        <w:rPr>
          <w:color w:val="FF0000"/>
        </w:rPr>
      </w:pPr>
      <w:r w:rsidRPr="00C950DB">
        <w:rPr>
          <w:color w:val="FF0000"/>
          <w:lang w:val="en-GB"/>
        </w:rPr>
        <w:t xml:space="preserve">Usage: Wash the surface of </w:t>
      </w:r>
      <w:r>
        <w:rPr>
          <w:color w:val="FF0000"/>
          <w:lang w:val="en-GB"/>
        </w:rPr>
        <w:t>the product</w:t>
      </w:r>
      <w:r w:rsidRPr="00C950DB">
        <w:rPr>
          <w:color w:val="FF0000"/>
          <w:lang w:val="en-GB"/>
        </w:rPr>
        <w:t xml:space="preserve"> thoroughly and allow it to dry. Spray evenly a small amount of the impregnant onto the prepared substrate, wait 1 minute, and then polish with a clean and dry cloth (e.g. microfiber) until a dry surface is obtained. After several minutes, repeat the procedure applying a second layer of the preparation. Such a procedure will allow the product to be spread evenly over the entire surface. The protected sink can be used after a minimum of 2 hours from the end of impregnation. </w:t>
      </w:r>
      <w:r w:rsidRPr="00C950DB">
        <w:rPr>
          <w:color w:val="FF0000"/>
        </w:rPr>
        <w:t>To maintain the effect, repeat every few weeks.</w:t>
      </w:r>
    </w:p>
    <w:p w14:paraId="44AFAD1A" w14:textId="18294545" w:rsidR="002927CD" w:rsidRPr="00D26BA7" w:rsidRDefault="002927CD" w:rsidP="00D26BA7">
      <w:pPr>
        <w:rPr>
          <w:color w:val="002060"/>
        </w:rPr>
      </w:pPr>
      <w:r w:rsidRPr="00D26BA7">
        <w:rPr>
          <w:color w:val="002060"/>
        </w:rPr>
        <w:lastRenderedPageBreak/>
        <w:t xml:space="preserve">Használati utasítás: alaposan mossa le a termék felületét és hagyja megszáradni. </w:t>
      </w:r>
      <w:r w:rsidR="009C427B" w:rsidRPr="00D26BA7">
        <w:rPr>
          <w:color w:val="002060"/>
        </w:rPr>
        <w:t>Kis</w:t>
      </w:r>
      <w:r w:rsidRPr="00D26BA7">
        <w:rPr>
          <w:color w:val="002060"/>
        </w:rPr>
        <w:t xml:space="preserve"> mennyiségű impregnálószert egyenletesen permetezzen az előkészített felületre, várjon egy percet, majd tiszta és száraz ruhával (például mikroszálas) törölje addig, amíg a felület megszárad. </w:t>
      </w:r>
      <w:r w:rsidR="00C20F01" w:rsidRPr="00D26BA7">
        <w:rPr>
          <w:color w:val="002060"/>
        </w:rPr>
        <w:t>Néhány perc elteltével ismételje meg a műveletet és vigye fel a</w:t>
      </w:r>
      <w:r w:rsidR="003C6324" w:rsidRPr="00D26BA7">
        <w:rPr>
          <w:color w:val="002060"/>
        </w:rPr>
        <w:t xml:space="preserve"> felületre a készítmény második rétegét.</w:t>
      </w:r>
      <w:r w:rsidRPr="00D26BA7">
        <w:rPr>
          <w:color w:val="002060"/>
        </w:rPr>
        <w:t xml:space="preserve"> Ez az eljárás lehetővé teszi a szer pontos eloszlását a teljes felületen. </w:t>
      </w:r>
      <w:r w:rsidR="0017513F" w:rsidRPr="00D26BA7">
        <w:rPr>
          <w:color w:val="002060"/>
        </w:rPr>
        <w:t>A mosogató</w:t>
      </w:r>
      <w:r w:rsidR="00D26BA7" w:rsidRPr="00D26BA7">
        <w:rPr>
          <w:color w:val="002060"/>
        </w:rPr>
        <w:t>t</w:t>
      </w:r>
      <w:r w:rsidR="0017513F" w:rsidRPr="00D26BA7">
        <w:rPr>
          <w:color w:val="002060"/>
        </w:rPr>
        <w:t xml:space="preserve"> a</w:t>
      </w:r>
      <w:r w:rsidR="00BC2F45" w:rsidRPr="00D26BA7">
        <w:rPr>
          <w:color w:val="002060"/>
        </w:rPr>
        <w:t>z</w:t>
      </w:r>
      <w:r w:rsidRPr="00D26BA7">
        <w:rPr>
          <w:color w:val="002060"/>
        </w:rPr>
        <w:t xml:space="preserve"> impregnálás végétől számít</w:t>
      </w:r>
      <w:r w:rsidR="0017513F" w:rsidRPr="00D26BA7">
        <w:rPr>
          <w:color w:val="002060"/>
        </w:rPr>
        <w:t xml:space="preserve">va </w:t>
      </w:r>
      <w:r w:rsidRPr="00D26BA7">
        <w:rPr>
          <w:color w:val="002060"/>
        </w:rPr>
        <w:t>legalább 2 óra elteltéve</w:t>
      </w:r>
      <w:r w:rsidR="00D26BA7" w:rsidRPr="00D26BA7">
        <w:rPr>
          <w:color w:val="002060"/>
        </w:rPr>
        <w:t>l lehet használatba venni.</w:t>
      </w:r>
      <w:r w:rsidRPr="00D26BA7">
        <w:rPr>
          <w:color w:val="002060"/>
        </w:rPr>
        <w:t xml:space="preserve"> A hatás fenntartása érdekében néhány hetente ismételje meg</w:t>
      </w:r>
      <w:r w:rsidR="006C344E" w:rsidRPr="00D26BA7">
        <w:rPr>
          <w:color w:val="002060"/>
        </w:rPr>
        <w:t xml:space="preserve"> ezt a műveletet</w:t>
      </w:r>
      <w:r w:rsidRPr="00D26BA7">
        <w:rPr>
          <w:color w:val="002060"/>
        </w:rPr>
        <w:t>.</w:t>
      </w:r>
    </w:p>
    <w:p w14:paraId="755DFD9D" w14:textId="77777777" w:rsidR="002927CD" w:rsidRPr="00C950DB" w:rsidRDefault="002927CD" w:rsidP="00FE1E53">
      <w:pPr>
        <w:rPr>
          <w:color w:val="FF0000"/>
        </w:rPr>
      </w:pPr>
    </w:p>
    <w:p w14:paraId="5360227B" w14:textId="77777777" w:rsidR="00FE1E53" w:rsidRPr="00FE1E53" w:rsidRDefault="00FE1E53" w:rsidP="00FE1E53">
      <w:pPr>
        <w:rPr>
          <w:lang w:val="en-GB"/>
        </w:rPr>
      </w:pPr>
      <w:r>
        <w:t xml:space="preserve">Uwagi: Przed przystąpieniem do impregnacji należy wykonać próbę na niewielkiej powierzchni. </w:t>
      </w:r>
      <w:proofErr w:type="spellStart"/>
      <w:r w:rsidRPr="00FE1E53">
        <w:rPr>
          <w:lang w:val="en-GB"/>
        </w:rPr>
        <w:t>Warunki</w:t>
      </w:r>
      <w:proofErr w:type="spellEnd"/>
      <w:r w:rsidRPr="00FE1E53">
        <w:rPr>
          <w:lang w:val="en-GB"/>
        </w:rPr>
        <w:t xml:space="preserve"> </w:t>
      </w:r>
      <w:proofErr w:type="spellStart"/>
      <w:r w:rsidRPr="00FE1E53">
        <w:rPr>
          <w:lang w:val="en-GB"/>
        </w:rPr>
        <w:t>bezpiecznego</w:t>
      </w:r>
      <w:proofErr w:type="spellEnd"/>
      <w:r w:rsidRPr="00FE1E53">
        <w:rPr>
          <w:lang w:val="en-GB"/>
        </w:rPr>
        <w:t xml:space="preserve"> </w:t>
      </w:r>
      <w:proofErr w:type="spellStart"/>
      <w:r w:rsidRPr="00FE1E53">
        <w:rPr>
          <w:lang w:val="en-GB"/>
        </w:rPr>
        <w:t>stosowania</w:t>
      </w:r>
      <w:proofErr w:type="spellEnd"/>
      <w:r w:rsidRPr="00FE1E53">
        <w:rPr>
          <w:lang w:val="en-GB"/>
        </w:rPr>
        <w:t xml:space="preserve">: </w:t>
      </w:r>
    </w:p>
    <w:p w14:paraId="2A17B555" w14:textId="52019921" w:rsidR="00FE1E53" w:rsidRDefault="00FE1E53" w:rsidP="00FE1E53">
      <w:pPr>
        <w:rPr>
          <w:color w:val="FF0000"/>
        </w:rPr>
      </w:pPr>
      <w:r w:rsidRPr="00DF428F">
        <w:rPr>
          <w:color w:val="FF0000"/>
          <w:lang w:val="en-GB"/>
        </w:rPr>
        <w:t xml:space="preserve">Notes: Before impregnation, a test on a small surface should be made. </w:t>
      </w:r>
      <w:r w:rsidRPr="00DF428F">
        <w:rPr>
          <w:color w:val="FF0000"/>
        </w:rPr>
        <w:t>Conditions for safe use:</w:t>
      </w:r>
    </w:p>
    <w:p w14:paraId="225C6DF2" w14:textId="00884063" w:rsidR="001A6A73" w:rsidRPr="001A6A73" w:rsidRDefault="001A6A73" w:rsidP="00FE1E53">
      <w:pPr>
        <w:rPr>
          <w:color w:val="002060"/>
        </w:rPr>
      </w:pPr>
      <w:r>
        <w:br/>
      </w:r>
      <w:r>
        <w:rPr>
          <w:color w:val="002060"/>
        </w:rPr>
        <w:t>Megjegyzés</w:t>
      </w:r>
      <w:r w:rsidRPr="001A6A73">
        <w:rPr>
          <w:color w:val="002060"/>
        </w:rPr>
        <w:t xml:space="preserve">: Az impregnálás előtt végezzen </w:t>
      </w:r>
      <w:r>
        <w:rPr>
          <w:color w:val="002060"/>
        </w:rPr>
        <w:t xml:space="preserve">tesztet </w:t>
      </w:r>
      <w:r w:rsidRPr="001A6A73">
        <w:rPr>
          <w:color w:val="002060"/>
        </w:rPr>
        <w:t xml:space="preserve">egy kis </w:t>
      </w:r>
      <w:r w:rsidR="0066294E">
        <w:rPr>
          <w:color w:val="002060"/>
        </w:rPr>
        <w:t>felületen</w:t>
      </w:r>
      <w:r w:rsidRPr="001A6A73">
        <w:rPr>
          <w:color w:val="002060"/>
        </w:rPr>
        <w:t>. A biztonságos használat feltételei:</w:t>
      </w:r>
    </w:p>
    <w:p w14:paraId="7BCC795F" w14:textId="77777777" w:rsidR="00FE1E53" w:rsidRDefault="00FE1E53" w:rsidP="00FE1E53">
      <w:r>
        <w:t xml:space="preserve">P101: W razie konieczności zasięgnięcia porady lekarza należy pokazać pojemnik lub etykietę. </w:t>
      </w:r>
    </w:p>
    <w:p w14:paraId="6A943FE3" w14:textId="77E087F3" w:rsidR="00FE1E53" w:rsidRPr="00FE1E53" w:rsidRDefault="00FE1E53" w:rsidP="00FE1E53">
      <w:pPr>
        <w:rPr>
          <w:lang w:val="en-GB"/>
        </w:rPr>
      </w:pPr>
      <w:r w:rsidRPr="00FE1E53">
        <w:rPr>
          <w:lang w:val="en-GB"/>
        </w:rPr>
        <w:t xml:space="preserve">P102: </w:t>
      </w:r>
      <w:proofErr w:type="spellStart"/>
      <w:r w:rsidRPr="00FE1E53">
        <w:rPr>
          <w:lang w:val="en-GB"/>
        </w:rPr>
        <w:t>Chronić</w:t>
      </w:r>
      <w:proofErr w:type="spellEnd"/>
      <w:r w:rsidRPr="00FE1E53">
        <w:rPr>
          <w:lang w:val="en-GB"/>
        </w:rPr>
        <w:t xml:space="preserve"> </w:t>
      </w:r>
      <w:proofErr w:type="spellStart"/>
      <w:r w:rsidRPr="00FE1E53">
        <w:rPr>
          <w:lang w:val="en-GB"/>
        </w:rPr>
        <w:t>przed</w:t>
      </w:r>
      <w:proofErr w:type="spellEnd"/>
      <w:r w:rsidRPr="00FE1E53">
        <w:rPr>
          <w:lang w:val="en-GB"/>
        </w:rPr>
        <w:t xml:space="preserve"> </w:t>
      </w:r>
      <w:proofErr w:type="spellStart"/>
      <w:r w:rsidRPr="00FE1E53">
        <w:rPr>
          <w:lang w:val="en-GB"/>
        </w:rPr>
        <w:t>dziećmi</w:t>
      </w:r>
      <w:proofErr w:type="spellEnd"/>
      <w:r w:rsidRPr="00FE1E53">
        <w:rPr>
          <w:lang w:val="en-GB"/>
        </w:rPr>
        <w:t xml:space="preserve">. </w:t>
      </w:r>
    </w:p>
    <w:p w14:paraId="702DFBB5" w14:textId="170E1022" w:rsidR="00FE1E53" w:rsidRDefault="00FE1E53" w:rsidP="00FE1E53">
      <w:pPr>
        <w:rPr>
          <w:color w:val="FF0000"/>
          <w:lang w:val="en-GB"/>
        </w:rPr>
      </w:pPr>
      <w:r>
        <w:rPr>
          <w:color w:val="FF0000"/>
          <w:lang w:val="en-GB"/>
        </w:rPr>
        <w:t>P</w:t>
      </w:r>
      <w:proofErr w:type="gramStart"/>
      <w:r>
        <w:rPr>
          <w:color w:val="FF0000"/>
          <w:lang w:val="en-GB"/>
        </w:rPr>
        <w:t>101:</w:t>
      </w:r>
      <w:r w:rsidRPr="00DF428F">
        <w:rPr>
          <w:color w:val="FF0000"/>
          <w:lang w:val="en-GB"/>
        </w:rPr>
        <w:t>If</w:t>
      </w:r>
      <w:proofErr w:type="gramEnd"/>
      <w:r w:rsidRPr="00DF428F">
        <w:rPr>
          <w:color w:val="FF0000"/>
          <w:lang w:val="en-GB"/>
        </w:rPr>
        <w:t xml:space="preserve"> medical advice is needed, have product container or label at hand. </w:t>
      </w:r>
    </w:p>
    <w:p w14:paraId="5463E8A4" w14:textId="289286D6" w:rsidR="00FE1E53" w:rsidRDefault="00FE1E53" w:rsidP="00FE1E53">
      <w:pPr>
        <w:rPr>
          <w:color w:val="FF0000"/>
          <w:lang w:val="en-GB"/>
        </w:rPr>
      </w:pPr>
      <w:r w:rsidRPr="00DF428F">
        <w:rPr>
          <w:color w:val="FF0000"/>
          <w:lang w:val="en-GB"/>
        </w:rPr>
        <w:t>P102: Keep out of the reach of children.</w:t>
      </w:r>
    </w:p>
    <w:p w14:paraId="247E3B43" w14:textId="77777777" w:rsidR="005835E0" w:rsidRPr="00697A3E" w:rsidRDefault="005835E0" w:rsidP="005835E0">
      <w:pPr>
        <w:rPr>
          <w:color w:val="1F3864" w:themeColor="accent1" w:themeShade="80"/>
          <w:lang w:val="en-GB"/>
        </w:rPr>
      </w:pPr>
      <w:r w:rsidRPr="00697A3E">
        <w:rPr>
          <w:color w:val="1F3864" w:themeColor="accent1" w:themeShade="80"/>
          <w:lang w:val="en-GB"/>
        </w:rPr>
        <w:t xml:space="preserve">P101: Ha </w:t>
      </w:r>
      <w:proofErr w:type="spellStart"/>
      <w:r w:rsidRPr="00697A3E">
        <w:rPr>
          <w:color w:val="1F3864" w:themeColor="accent1" w:themeShade="80"/>
          <w:lang w:val="en-GB"/>
        </w:rPr>
        <w:t>orvosi</w:t>
      </w:r>
      <w:proofErr w:type="spellEnd"/>
      <w:r w:rsidRPr="00697A3E">
        <w:rPr>
          <w:color w:val="1F3864" w:themeColor="accent1" w:themeShade="80"/>
          <w:lang w:val="en-GB"/>
        </w:rPr>
        <w:t xml:space="preserve"> </w:t>
      </w:r>
      <w:proofErr w:type="spellStart"/>
      <w:r w:rsidRPr="00697A3E">
        <w:rPr>
          <w:color w:val="1F3864" w:themeColor="accent1" w:themeShade="80"/>
          <w:lang w:val="en-GB"/>
        </w:rPr>
        <w:t>tanácsra</w:t>
      </w:r>
      <w:proofErr w:type="spellEnd"/>
      <w:r w:rsidRPr="00697A3E">
        <w:rPr>
          <w:color w:val="1F3864" w:themeColor="accent1" w:themeShade="80"/>
          <w:lang w:val="en-GB"/>
        </w:rPr>
        <w:t xml:space="preserve"> van </w:t>
      </w:r>
      <w:proofErr w:type="spellStart"/>
      <w:r w:rsidRPr="00697A3E">
        <w:rPr>
          <w:color w:val="1F3864" w:themeColor="accent1" w:themeShade="80"/>
          <w:lang w:val="en-GB"/>
        </w:rPr>
        <w:t>szüksége</w:t>
      </w:r>
      <w:proofErr w:type="spellEnd"/>
      <w:r w:rsidRPr="00697A3E">
        <w:rPr>
          <w:color w:val="1F3864" w:themeColor="accent1" w:themeShade="80"/>
          <w:lang w:val="en-GB"/>
        </w:rPr>
        <w:t xml:space="preserve">, </w:t>
      </w:r>
      <w:proofErr w:type="spellStart"/>
      <w:r w:rsidRPr="00697A3E">
        <w:rPr>
          <w:color w:val="1F3864" w:themeColor="accent1" w:themeShade="80"/>
          <w:lang w:val="en-GB"/>
        </w:rPr>
        <w:t>kérjük</w:t>
      </w:r>
      <w:proofErr w:type="spellEnd"/>
      <w:r w:rsidRPr="00697A3E">
        <w:rPr>
          <w:color w:val="1F3864" w:themeColor="accent1" w:themeShade="80"/>
          <w:lang w:val="en-GB"/>
        </w:rPr>
        <w:t xml:space="preserve"> </w:t>
      </w:r>
      <w:proofErr w:type="spellStart"/>
      <w:r w:rsidRPr="00697A3E">
        <w:rPr>
          <w:color w:val="1F3864" w:themeColor="accent1" w:themeShade="80"/>
          <w:lang w:val="en-GB"/>
        </w:rPr>
        <w:t>tartsa</w:t>
      </w:r>
      <w:proofErr w:type="spellEnd"/>
      <w:r w:rsidRPr="00697A3E">
        <w:rPr>
          <w:color w:val="1F3864" w:themeColor="accent1" w:themeShade="80"/>
          <w:lang w:val="en-GB"/>
        </w:rPr>
        <w:t xml:space="preserve"> </w:t>
      </w:r>
      <w:proofErr w:type="spellStart"/>
      <w:r w:rsidRPr="00697A3E">
        <w:rPr>
          <w:color w:val="1F3864" w:themeColor="accent1" w:themeShade="80"/>
          <w:lang w:val="en-GB"/>
        </w:rPr>
        <w:t>kéznél</w:t>
      </w:r>
      <w:proofErr w:type="spellEnd"/>
      <w:r w:rsidRPr="00697A3E">
        <w:rPr>
          <w:color w:val="1F3864" w:themeColor="accent1" w:themeShade="80"/>
          <w:lang w:val="en-GB"/>
        </w:rPr>
        <w:t xml:space="preserve"> a </w:t>
      </w:r>
      <w:proofErr w:type="spellStart"/>
      <w:r w:rsidRPr="00697A3E">
        <w:rPr>
          <w:color w:val="1F3864" w:themeColor="accent1" w:themeShade="80"/>
          <w:lang w:val="en-GB"/>
        </w:rPr>
        <w:t>termék</w:t>
      </w:r>
      <w:proofErr w:type="spellEnd"/>
      <w:r w:rsidRPr="00697A3E">
        <w:rPr>
          <w:color w:val="1F3864" w:themeColor="accent1" w:themeShade="80"/>
          <w:lang w:val="en-GB"/>
        </w:rPr>
        <w:t xml:space="preserve"> </w:t>
      </w:r>
      <w:proofErr w:type="spellStart"/>
      <w:r w:rsidRPr="00697A3E">
        <w:rPr>
          <w:color w:val="1F3864" w:themeColor="accent1" w:themeShade="80"/>
          <w:lang w:val="en-GB"/>
        </w:rPr>
        <w:t>dobozát</w:t>
      </w:r>
      <w:proofErr w:type="spellEnd"/>
      <w:r w:rsidRPr="00697A3E">
        <w:rPr>
          <w:color w:val="1F3864" w:themeColor="accent1" w:themeShade="80"/>
          <w:lang w:val="en-GB"/>
        </w:rPr>
        <w:t xml:space="preserve"> </w:t>
      </w:r>
      <w:proofErr w:type="spellStart"/>
      <w:r w:rsidRPr="00697A3E">
        <w:rPr>
          <w:color w:val="1F3864" w:themeColor="accent1" w:themeShade="80"/>
          <w:lang w:val="en-GB"/>
        </w:rPr>
        <w:t>vagy</w:t>
      </w:r>
      <w:proofErr w:type="spellEnd"/>
      <w:r w:rsidRPr="00697A3E">
        <w:rPr>
          <w:color w:val="1F3864" w:themeColor="accent1" w:themeShade="80"/>
          <w:lang w:val="en-GB"/>
        </w:rPr>
        <w:t xml:space="preserve"> </w:t>
      </w:r>
      <w:proofErr w:type="spellStart"/>
      <w:r w:rsidRPr="00697A3E">
        <w:rPr>
          <w:color w:val="1F3864" w:themeColor="accent1" w:themeShade="80"/>
          <w:lang w:val="en-GB"/>
        </w:rPr>
        <w:t>címkéjét</w:t>
      </w:r>
      <w:proofErr w:type="spellEnd"/>
      <w:r w:rsidRPr="00697A3E">
        <w:rPr>
          <w:color w:val="1F3864" w:themeColor="accent1" w:themeShade="80"/>
          <w:lang w:val="en-GB"/>
        </w:rPr>
        <w:t>.</w:t>
      </w:r>
    </w:p>
    <w:p w14:paraId="184B86C7" w14:textId="5A8D7368" w:rsidR="005835E0" w:rsidRPr="0024510E" w:rsidRDefault="0024510E" w:rsidP="00FE1E53">
      <w:pPr>
        <w:rPr>
          <w:color w:val="1F3864" w:themeColor="accent1" w:themeShade="80"/>
          <w:lang w:val="en-GB"/>
        </w:rPr>
      </w:pPr>
      <w:r w:rsidRPr="00697A3E">
        <w:rPr>
          <w:color w:val="1F3864" w:themeColor="accent1" w:themeShade="80"/>
          <w:lang w:val="en-GB"/>
        </w:rPr>
        <w:t xml:space="preserve">P102: </w:t>
      </w:r>
      <w:proofErr w:type="spellStart"/>
      <w:r w:rsidRPr="00697A3E">
        <w:rPr>
          <w:color w:val="1F3864" w:themeColor="accent1" w:themeShade="80"/>
          <w:lang w:val="en-GB"/>
        </w:rPr>
        <w:t>Gyermekektől</w:t>
      </w:r>
      <w:proofErr w:type="spellEnd"/>
      <w:r w:rsidRPr="00697A3E">
        <w:rPr>
          <w:color w:val="1F3864" w:themeColor="accent1" w:themeShade="80"/>
          <w:lang w:val="en-GB"/>
        </w:rPr>
        <w:t xml:space="preserve"> </w:t>
      </w:r>
      <w:proofErr w:type="spellStart"/>
      <w:r w:rsidRPr="00697A3E">
        <w:rPr>
          <w:color w:val="1F3864" w:themeColor="accent1" w:themeShade="80"/>
          <w:lang w:val="en-GB"/>
        </w:rPr>
        <w:t>elzárva</w:t>
      </w:r>
      <w:proofErr w:type="spellEnd"/>
      <w:r w:rsidRPr="00697A3E">
        <w:rPr>
          <w:color w:val="1F3864" w:themeColor="accent1" w:themeShade="80"/>
          <w:lang w:val="en-GB"/>
        </w:rPr>
        <w:t xml:space="preserve"> </w:t>
      </w:r>
      <w:proofErr w:type="spellStart"/>
      <w:r w:rsidRPr="00697A3E">
        <w:rPr>
          <w:color w:val="1F3864" w:themeColor="accent1" w:themeShade="80"/>
          <w:lang w:val="en-GB"/>
        </w:rPr>
        <w:t>tartandó</w:t>
      </w:r>
      <w:proofErr w:type="spellEnd"/>
      <w:r w:rsidRPr="00697A3E">
        <w:rPr>
          <w:color w:val="1F3864" w:themeColor="accent1" w:themeShade="80"/>
          <w:lang w:val="en-GB"/>
        </w:rPr>
        <w:t>.</w:t>
      </w:r>
    </w:p>
    <w:p w14:paraId="01CAD83E" w14:textId="77777777" w:rsidR="00FE1E53" w:rsidRDefault="00FE1E53" w:rsidP="00FE1E53">
      <w:pPr>
        <w:rPr>
          <w:lang w:val="en-GB"/>
        </w:rPr>
      </w:pPr>
      <w:r w:rsidRPr="00DF428F">
        <w:rPr>
          <w:lang w:val="en-GB"/>
        </w:rPr>
        <w:t xml:space="preserve">P261: </w:t>
      </w:r>
      <w:proofErr w:type="spellStart"/>
      <w:r w:rsidRPr="00DF428F">
        <w:rPr>
          <w:lang w:val="en-GB"/>
        </w:rPr>
        <w:t>Unikać</w:t>
      </w:r>
      <w:proofErr w:type="spellEnd"/>
      <w:r w:rsidRPr="00DF428F">
        <w:rPr>
          <w:lang w:val="en-GB"/>
        </w:rPr>
        <w:t xml:space="preserve"> </w:t>
      </w:r>
      <w:proofErr w:type="spellStart"/>
      <w:r w:rsidRPr="00DF428F">
        <w:rPr>
          <w:lang w:val="en-GB"/>
        </w:rPr>
        <w:t>wdychania</w:t>
      </w:r>
      <w:proofErr w:type="spellEnd"/>
      <w:r w:rsidRPr="00DF428F">
        <w:rPr>
          <w:lang w:val="en-GB"/>
        </w:rPr>
        <w:t xml:space="preserve"> </w:t>
      </w:r>
      <w:proofErr w:type="spellStart"/>
      <w:r w:rsidRPr="00DF428F">
        <w:rPr>
          <w:lang w:val="en-GB"/>
        </w:rPr>
        <w:t>pyłu</w:t>
      </w:r>
      <w:proofErr w:type="spellEnd"/>
      <w:r w:rsidRPr="00DF428F">
        <w:rPr>
          <w:lang w:val="en-GB"/>
        </w:rPr>
        <w:t>/</w:t>
      </w:r>
      <w:proofErr w:type="spellStart"/>
      <w:r w:rsidRPr="00DF428F">
        <w:rPr>
          <w:lang w:val="en-GB"/>
        </w:rPr>
        <w:t>dymu</w:t>
      </w:r>
      <w:proofErr w:type="spellEnd"/>
      <w:r w:rsidRPr="00DF428F">
        <w:rPr>
          <w:lang w:val="en-GB"/>
        </w:rPr>
        <w:t>/</w:t>
      </w:r>
      <w:proofErr w:type="spellStart"/>
      <w:r w:rsidRPr="00DF428F">
        <w:rPr>
          <w:lang w:val="en-GB"/>
        </w:rPr>
        <w:t>gazu</w:t>
      </w:r>
      <w:proofErr w:type="spellEnd"/>
      <w:r w:rsidRPr="00DF428F">
        <w:rPr>
          <w:lang w:val="en-GB"/>
        </w:rPr>
        <w:t>/</w:t>
      </w:r>
      <w:proofErr w:type="spellStart"/>
      <w:r w:rsidRPr="00DF428F">
        <w:rPr>
          <w:lang w:val="en-GB"/>
        </w:rPr>
        <w:t>mgły</w:t>
      </w:r>
      <w:proofErr w:type="spellEnd"/>
      <w:r w:rsidRPr="00DF428F">
        <w:rPr>
          <w:lang w:val="en-GB"/>
        </w:rPr>
        <w:t>/par/</w:t>
      </w:r>
      <w:proofErr w:type="spellStart"/>
      <w:r w:rsidRPr="00DF428F">
        <w:rPr>
          <w:lang w:val="en-GB"/>
        </w:rPr>
        <w:t>rozpylonej</w:t>
      </w:r>
      <w:proofErr w:type="spellEnd"/>
      <w:r w:rsidRPr="00DF428F">
        <w:rPr>
          <w:lang w:val="en-GB"/>
        </w:rPr>
        <w:t xml:space="preserve"> </w:t>
      </w:r>
      <w:proofErr w:type="spellStart"/>
      <w:r w:rsidRPr="00DF428F">
        <w:rPr>
          <w:lang w:val="en-GB"/>
        </w:rPr>
        <w:t>cieczy</w:t>
      </w:r>
      <w:proofErr w:type="spellEnd"/>
      <w:r w:rsidRPr="00DF428F">
        <w:rPr>
          <w:lang w:val="en-GB"/>
        </w:rPr>
        <w:t xml:space="preserve">. </w:t>
      </w:r>
    </w:p>
    <w:p w14:paraId="05C70A07" w14:textId="53338E7C" w:rsidR="00DC1FD6" w:rsidRPr="007166DB" w:rsidRDefault="00FE1E53" w:rsidP="00FE1E53">
      <w:pPr>
        <w:rPr>
          <w:color w:val="FF0000"/>
          <w:lang w:val="en-GB"/>
        </w:rPr>
      </w:pPr>
      <w:r w:rsidRPr="00FE1E53">
        <w:rPr>
          <w:color w:val="FF0000"/>
          <w:lang w:val="en-GB"/>
        </w:rPr>
        <w:t xml:space="preserve">P261: Avoid breathing dust / fume / gas / mist / </w:t>
      </w:r>
      <w:proofErr w:type="spellStart"/>
      <w:r w:rsidRPr="00FE1E53">
        <w:rPr>
          <w:color w:val="FF0000"/>
          <w:lang w:val="en-GB"/>
        </w:rPr>
        <w:t>vapors</w:t>
      </w:r>
      <w:proofErr w:type="spellEnd"/>
      <w:r w:rsidRPr="00FE1E53">
        <w:rPr>
          <w:color w:val="FF0000"/>
          <w:lang w:val="en-GB"/>
        </w:rPr>
        <w:t xml:space="preserve"> / spray.</w:t>
      </w:r>
      <w:r w:rsidR="00DC1FD6">
        <w:br/>
      </w:r>
      <w:r w:rsidR="00DC1FD6" w:rsidRPr="00416AF1">
        <w:rPr>
          <w:color w:val="1F3864" w:themeColor="accent1" w:themeShade="80"/>
          <w:lang w:val="en-GB"/>
        </w:rPr>
        <w:t>P261: Kerülje a por / füst / gáz / köd / gőzök / permet belélegzését.</w:t>
      </w:r>
    </w:p>
    <w:p w14:paraId="0616BB7B" w14:textId="77777777" w:rsidR="00FE1E53" w:rsidRDefault="00FE1E53" w:rsidP="00FE1E53">
      <w:r>
        <w:t xml:space="preserve">P272: Zanieczyszczonej odzieży ochronnej nie wynosić poza miejsce pracy. </w:t>
      </w:r>
    </w:p>
    <w:p w14:paraId="237711B7" w14:textId="2F0786C5" w:rsidR="00FE1E53" w:rsidRDefault="00FE1E53" w:rsidP="00FE1E53">
      <w:pPr>
        <w:rPr>
          <w:color w:val="FF0000"/>
          <w:lang w:val="en-GB"/>
        </w:rPr>
      </w:pPr>
      <w:r w:rsidRPr="00FE1E53">
        <w:rPr>
          <w:color w:val="FF0000"/>
          <w:lang w:val="en-GB"/>
        </w:rPr>
        <w:t xml:space="preserve">P272: Contaminated </w:t>
      </w:r>
      <w:r w:rsidRPr="00DF428F">
        <w:rPr>
          <w:color w:val="FF0000"/>
          <w:lang w:val="en-GB"/>
        </w:rPr>
        <w:t>work clothing should not be allowed out of the workplace.</w:t>
      </w:r>
    </w:p>
    <w:p w14:paraId="4ECA12BA" w14:textId="70828C42" w:rsidR="007166DB" w:rsidRPr="007166DB" w:rsidRDefault="007166DB" w:rsidP="00FE1E53">
      <w:pPr>
        <w:rPr>
          <w:color w:val="1F3864" w:themeColor="accent1" w:themeShade="80"/>
          <w:lang w:val="en-GB"/>
        </w:rPr>
      </w:pPr>
      <w:r w:rsidRPr="007166DB">
        <w:rPr>
          <w:color w:val="1F3864" w:themeColor="accent1" w:themeShade="80"/>
          <w:lang w:val="en-GB"/>
        </w:rPr>
        <w:t>P272. Szennyezett munkaruhát tilos kivinni a munkahely területéről.</w:t>
      </w:r>
    </w:p>
    <w:p w14:paraId="5BDB6E9F" w14:textId="13CBA763" w:rsidR="00FE1E53" w:rsidRDefault="00FE1E53" w:rsidP="00FE1E53">
      <w:r>
        <w:t xml:space="preserve">P280: Stosować rękawice ochronne. </w:t>
      </w:r>
    </w:p>
    <w:p w14:paraId="1BBAF013" w14:textId="77777777" w:rsidR="00FE1E53" w:rsidRDefault="00FE1E53" w:rsidP="00FE1E53">
      <w:r>
        <w:t xml:space="preserve">P302+P352 W PRZYPADKU KONTAKTU ZE SKÓRĄ: Umyć dużą ilością wody. </w:t>
      </w:r>
    </w:p>
    <w:p w14:paraId="1AC42147" w14:textId="4E5163F7" w:rsidR="00FE1E53" w:rsidRDefault="00FE1E53" w:rsidP="00FE1E53">
      <w:pPr>
        <w:rPr>
          <w:color w:val="FF0000"/>
          <w:lang w:val="en-GB"/>
        </w:rPr>
      </w:pPr>
      <w:r>
        <w:rPr>
          <w:color w:val="FF0000"/>
          <w:lang w:val="en-GB"/>
        </w:rPr>
        <w:t xml:space="preserve">P280: </w:t>
      </w:r>
      <w:r w:rsidRPr="00DF428F">
        <w:rPr>
          <w:color w:val="FF0000"/>
          <w:lang w:val="en-GB"/>
        </w:rPr>
        <w:t xml:space="preserve">Wear protective gloves. </w:t>
      </w:r>
    </w:p>
    <w:p w14:paraId="29EF6C94" w14:textId="7F1C57D1" w:rsidR="00FE1E53" w:rsidRDefault="00FE1E53" w:rsidP="00FE1E53">
      <w:pPr>
        <w:rPr>
          <w:color w:val="FF0000"/>
          <w:lang w:val="en-GB"/>
        </w:rPr>
      </w:pPr>
      <w:r w:rsidRPr="00DF428F">
        <w:rPr>
          <w:color w:val="FF0000"/>
          <w:lang w:val="en-GB"/>
        </w:rPr>
        <w:t>P302 + P352 IF ON SKIN: Wash with plenty of water.</w:t>
      </w:r>
    </w:p>
    <w:p w14:paraId="2FFE264E" w14:textId="77777777" w:rsidR="00995116" w:rsidRPr="002469D6" w:rsidRDefault="00995116" w:rsidP="00995116">
      <w:pPr>
        <w:rPr>
          <w:color w:val="1F3864" w:themeColor="accent1" w:themeShade="80"/>
          <w:lang w:val="en-GB"/>
        </w:rPr>
      </w:pPr>
      <w:r w:rsidRPr="00DB4ECC">
        <w:rPr>
          <w:color w:val="1F3864" w:themeColor="accent1" w:themeShade="80"/>
          <w:lang w:val="en-GB"/>
        </w:rPr>
        <w:t xml:space="preserve">P280: </w:t>
      </w:r>
      <w:proofErr w:type="spellStart"/>
      <w:r w:rsidRPr="00DB4ECC">
        <w:rPr>
          <w:color w:val="1F3864" w:themeColor="accent1" w:themeShade="80"/>
          <w:lang w:val="en-GB"/>
        </w:rPr>
        <w:t>Védőkesztyű</w:t>
      </w:r>
      <w:proofErr w:type="spellEnd"/>
      <w:r w:rsidRPr="00DB4ECC">
        <w:rPr>
          <w:color w:val="1F3864" w:themeColor="accent1" w:themeShade="80"/>
          <w:lang w:val="en-GB"/>
        </w:rPr>
        <w:t xml:space="preserve"> </w:t>
      </w:r>
      <w:proofErr w:type="spellStart"/>
      <w:r w:rsidRPr="00DB4ECC">
        <w:rPr>
          <w:color w:val="1F3864" w:themeColor="accent1" w:themeShade="80"/>
          <w:lang w:val="en-GB"/>
        </w:rPr>
        <w:t>használata</w:t>
      </w:r>
      <w:proofErr w:type="spellEnd"/>
      <w:r w:rsidRPr="00DB4ECC">
        <w:rPr>
          <w:color w:val="1F3864" w:themeColor="accent1" w:themeShade="80"/>
          <w:lang w:val="en-GB"/>
        </w:rPr>
        <w:t xml:space="preserve"> </w:t>
      </w:r>
      <w:proofErr w:type="spellStart"/>
      <w:r w:rsidRPr="00DB4ECC">
        <w:rPr>
          <w:color w:val="1F3864" w:themeColor="accent1" w:themeShade="80"/>
          <w:lang w:val="en-GB"/>
        </w:rPr>
        <w:t>kötelező</w:t>
      </w:r>
      <w:proofErr w:type="spellEnd"/>
      <w:r w:rsidRPr="00DB4ECC">
        <w:rPr>
          <w:color w:val="1F3864" w:themeColor="accent1" w:themeShade="80"/>
          <w:lang w:val="en-GB"/>
        </w:rPr>
        <w:t>.</w:t>
      </w:r>
    </w:p>
    <w:p w14:paraId="7D61E794" w14:textId="63FBD691" w:rsidR="00995116" w:rsidRPr="00F4343A" w:rsidRDefault="00F4343A" w:rsidP="00FE1E53">
      <w:pPr>
        <w:rPr>
          <w:color w:val="1F3864" w:themeColor="accent1" w:themeShade="80"/>
          <w:lang w:val="en-GB"/>
        </w:rPr>
      </w:pPr>
      <w:r w:rsidRPr="00F4343A">
        <w:rPr>
          <w:color w:val="1F3864" w:themeColor="accent1" w:themeShade="80"/>
          <w:lang w:val="en-GB"/>
        </w:rPr>
        <w:br/>
        <w:t>P302 + P352 BŐRRE</w:t>
      </w:r>
      <w:r>
        <w:rPr>
          <w:color w:val="1F3864" w:themeColor="accent1" w:themeShade="80"/>
          <w:lang w:val="en-GB"/>
        </w:rPr>
        <w:t>L VALÓ ÉRINTKEZÉS</w:t>
      </w:r>
      <w:r w:rsidRPr="00F4343A">
        <w:rPr>
          <w:color w:val="1F3864" w:themeColor="accent1" w:themeShade="80"/>
          <w:lang w:val="en-GB"/>
        </w:rPr>
        <w:t xml:space="preserve"> </w:t>
      </w:r>
      <w:proofErr w:type="spellStart"/>
      <w:r w:rsidRPr="00F4343A">
        <w:rPr>
          <w:color w:val="1F3864" w:themeColor="accent1" w:themeShade="80"/>
          <w:lang w:val="en-GB"/>
        </w:rPr>
        <w:t>esetén</w:t>
      </w:r>
      <w:proofErr w:type="spellEnd"/>
      <w:r w:rsidRPr="00F4343A">
        <w:rPr>
          <w:color w:val="1F3864" w:themeColor="accent1" w:themeShade="80"/>
          <w:lang w:val="en-GB"/>
        </w:rPr>
        <w:t xml:space="preserve">: </w:t>
      </w:r>
      <w:proofErr w:type="spellStart"/>
      <w:r w:rsidRPr="00F4343A">
        <w:rPr>
          <w:color w:val="1F3864" w:themeColor="accent1" w:themeShade="80"/>
          <w:lang w:val="en-GB"/>
        </w:rPr>
        <w:t>Bő</w:t>
      </w:r>
      <w:proofErr w:type="spellEnd"/>
      <w:r w:rsidRPr="00F4343A">
        <w:rPr>
          <w:color w:val="1F3864" w:themeColor="accent1" w:themeShade="80"/>
          <w:lang w:val="en-GB"/>
        </w:rPr>
        <w:t xml:space="preserve"> </w:t>
      </w:r>
      <w:proofErr w:type="spellStart"/>
      <w:r w:rsidRPr="00F4343A">
        <w:rPr>
          <w:color w:val="1F3864" w:themeColor="accent1" w:themeShade="80"/>
          <w:lang w:val="en-GB"/>
        </w:rPr>
        <w:t>vízzel</w:t>
      </w:r>
      <w:proofErr w:type="spellEnd"/>
      <w:r w:rsidRPr="00F4343A">
        <w:rPr>
          <w:color w:val="1F3864" w:themeColor="accent1" w:themeShade="80"/>
          <w:lang w:val="en-GB"/>
        </w:rPr>
        <w:t xml:space="preserve"> </w:t>
      </w:r>
      <w:proofErr w:type="spellStart"/>
      <w:r w:rsidRPr="00F4343A">
        <w:rPr>
          <w:color w:val="1F3864" w:themeColor="accent1" w:themeShade="80"/>
          <w:lang w:val="en-GB"/>
        </w:rPr>
        <w:t>mossa</w:t>
      </w:r>
      <w:proofErr w:type="spellEnd"/>
      <w:r w:rsidRPr="00F4343A">
        <w:rPr>
          <w:color w:val="1F3864" w:themeColor="accent1" w:themeShade="80"/>
          <w:lang w:val="en-GB"/>
        </w:rPr>
        <w:t xml:space="preserve"> le.</w:t>
      </w:r>
    </w:p>
    <w:p w14:paraId="57A66D32" w14:textId="77777777" w:rsidR="00FE1E53" w:rsidRDefault="00FE1E53" w:rsidP="00FE1E53">
      <w:r>
        <w:t xml:space="preserve">P333+P313: W przypadku wystąpienia podrażnienia skóry lub wysypki: Zasięgnąć porady/zgłosić się pod opiekę lekarza. </w:t>
      </w:r>
    </w:p>
    <w:p w14:paraId="7C688815" w14:textId="5A3B3FFC" w:rsidR="00FA62F9" w:rsidRPr="00FA62F9" w:rsidRDefault="00FE1E53" w:rsidP="00FE1E53">
      <w:pPr>
        <w:rPr>
          <w:color w:val="FF0000"/>
          <w:lang w:val="en-GB"/>
        </w:rPr>
      </w:pPr>
      <w:r w:rsidRPr="00FE1E53">
        <w:rPr>
          <w:color w:val="FF0000"/>
          <w:lang w:val="en-GB"/>
        </w:rPr>
        <w:lastRenderedPageBreak/>
        <w:t xml:space="preserve">P333+P313 If skin </w:t>
      </w:r>
      <w:r w:rsidRPr="00DF428F">
        <w:rPr>
          <w:color w:val="FF0000"/>
          <w:lang w:val="en-GB"/>
        </w:rPr>
        <w:t>irritation or rash occurs: Get medical advice / attention.</w:t>
      </w:r>
      <w:r w:rsidR="00FA62F9">
        <w:br/>
      </w:r>
      <w:r w:rsidR="00FA62F9" w:rsidRPr="00FA62F9">
        <w:rPr>
          <w:color w:val="1F3864" w:themeColor="accent1" w:themeShade="80"/>
          <w:lang w:val="en-GB"/>
        </w:rPr>
        <w:t>P333 + P313: Bőrirritáció vagy bőrkiütés esetén: Forduljon orvoshoz.</w:t>
      </w:r>
    </w:p>
    <w:p w14:paraId="77CF5D96" w14:textId="77777777" w:rsidR="00FE1E53" w:rsidRDefault="00FE1E53" w:rsidP="00FE1E53">
      <w:pPr>
        <w:rPr>
          <w:lang w:val="en-GB"/>
        </w:rPr>
      </w:pPr>
      <w:r>
        <w:t xml:space="preserve">P501: Zawartość/pojemnik usuwać zgodnie z obowiązującymi przepisami. Substancje, które mają wpływ na klasyfikację: Mieszanina: 5-chloro-2-metyl-4-izotiazolin-3-onu i 2-metyl-2H-izotiazol-3-onu Data ważności na opakowaniu. </w:t>
      </w:r>
      <w:proofErr w:type="spellStart"/>
      <w:r w:rsidRPr="00DF428F">
        <w:rPr>
          <w:lang w:val="en-GB"/>
        </w:rPr>
        <w:t>Przechowywać</w:t>
      </w:r>
      <w:proofErr w:type="spellEnd"/>
      <w:r w:rsidRPr="00DF428F">
        <w:rPr>
          <w:lang w:val="en-GB"/>
        </w:rPr>
        <w:t xml:space="preserve"> </w:t>
      </w:r>
      <w:proofErr w:type="spellStart"/>
      <w:r w:rsidRPr="00DF428F">
        <w:rPr>
          <w:lang w:val="en-GB"/>
        </w:rPr>
        <w:t>i</w:t>
      </w:r>
      <w:proofErr w:type="spellEnd"/>
      <w:r w:rsidRPr="00DF428F">
        <w:rPr>
          <w:lang w:val="en-GB"/>
        </w:rPr>
        <w:t xml:space="preserve"> </w:t>
      </w:r>
      <w:proofErr w:type="spellStart"/>
      <w:r w:rsidRPr="00DF428F">
        <w:rPr>
          <w:lang w:val="en-GB"/>
        </w:rPr>
        <w:t>używać</w:t>
      </w:r>
      <w:proofErr w:type="spellEnd"/>
      <w:r w:rsidRPr="00DF428F">
        <w:rPr>
          <w:lang w:val="en-GB"/>
        </w:rPr>
        <w:t xml:space="preserve"> w </w:t>
      </w:r>
      <w:proofErr w:type="spellStart"/>
      <w:r w:rsidRPr="00DF428F">
        <w:rPr>
          <w:lang w:val="en-GB"/>
        </w:rPr>
        <w:t>temperaturze</w:t>
      </w:r>
      <w:proofErr w:type="spellEnd"/>
      <w:r w:rsidRPr="00DF428F">
        <w:rPr>
          <w:lang w:val="en-GB"/>
        </w:rPr>
        <w:t xml:space="preserve"> </w:t>
      </w:r>
      <w:proofErr w:type="spellStart"/>
      <w:r w:rsidRPr="00DF428F">
        <w:rPr>
          <w:lang w:val="en-GB"/>
        </w:rPr>
        <w:t>dodatniej</w:t>
      </w:r>
      <w:proofErr w:type="spellEnd"/>
      <w:r w:rsidRPr="00DF428F">
        <w:rPr>
          <w:lang w:val="en-GB"/>
        </w:rPr>
        <w:t xml:space="preserve">. </w:t>
      </w:r>
    </w:p>
    <w:p w14:paraId="6A666818" w14:textId="6076955F" w:rsidR="00FE1E53" w:rsidRDefault="00FE1E53" w:rsidP="00FE1E53">
      <w:pPr>
        <w:rPr>
          <w:color w:val="FF0000"/>
          <w:lang w:val="en-GB"/>
        </w:rPr>
      </w:pPr>
      <w:r w:rsidRPr="00FE1E53">
        <w:rPr>
          <w:color w:val="FF0000"/>
          <w:lang w:val="en-GB"/>
        </w:rPr>
        <w:t xml:space="preserve">P501: Dispose </w:t>
      </w:r>
      <w:r w:rsidRPr="00DF428F">
        <w:rPr>
          <w:color w:val="FF0000"/>
          <w:lang w:val="en-GB"/>
        </w:rPr>
        <w:t>of contents / container in accordance with applicable regulations. Substances that influence the classification: Mixture: 5-chloro-2-methyl-4-isothiazolin-3-one and 2-methyl-2H-isothiazol-3-one. Expiry date on the packaging. Store and use at a positive temperature.</w:t>
      </w:r>
    </w:p>
    <w:p w14:paraId="6FEC2B5C" w14:textId="77777777" w:rsidR="00DF73FF" w:rsidRPr="00730905" w:rsidRDefault="00DF73FF" w:rsidP="00DF73FF">
      <w:pPr>
        <w:rPr>
          <w:color w:val="1F3864" w:themeColor="accent1" w:themeShade="80"/>
          <w:lang w:val="en-GB"/>
        </w:rPr>
      </w:pPr>
      <w:r w:rsidRPr="00730905">
        <w:rPr>
          <w:color w:val="1F3864" w:themeColor="accent1" w:themeShade="80"/>
          <w:lang w:val="en-GB"/>
        </w:rPr>
        <w:t xml:space="preserve">P501: A </w:t>
      </w:r>
      <w:proofErr w:type="spellStart"/>
      <w:r w:rsidRPr="00730905">
        <w:rPr>
          <w:color w:val="1F3864" w:themeColor="accent1" w:themeShade="80"/>
          <w:lang w:val="en-GB"/>
        </w:rPr>
        <w:t>tartalmat</w:t>
      </w:r>
      <w:proofErr w:type="spellEnd"/>
      <w:r w:rsidRPr="00730905">
        <w:rPr>
          <w:color w:val="1F3864" w:themeColor="accent1" w:themeShade="80"/>
          <w:lang w:val="en-GB"/>
        </w:rPr>
        <w:t xml:space="preserve"> / </w:t>
      </w:r>
      <w:proofErr w:type="spellStart"/>
      <w:r w:rsidRPr="00730905">
        <w:rPr>
          <w:color w:val="1F3864" w:themeColor="accent1" w:themeShade="80"/>
          <w:lang w:val="en-GB"/>
        </w:rPr>
        <w:t>csomagolást</w:t>
      </w:r>
      <w:proofErr w:type="spellEnd"/>
      <w:r w:rsidRPr="00730905">
        <w:rPr>
          <w:color w:val="1F3864" w:themeColor="accent1" w:themeShade="80"/>
          <w:lang w:val="en-GB"/>
        </w:rPr>
        <w:t xml:space="preserve"> a </w:t>
      </w:r>
      <w:proofErr w:type="spellStart"/>
      <w:r w:rsidRPr="00730905">
        <w:rPr>
          <w:color w:val="1F3864" w:themeColor="accent1" w:themeShade="80"/>
          <w:lang w:val="en-GB"/>
        </w:rPr>
        <w:t>vonatkozó</w:t>
      </w:r>
      <w:proofErr w:type="spellEnd"/>
      <w:r w:rsidRPr="00730905">
        <w:rPr>
          <w:color w:val="1F3864" w:themeColor="accent1" w:themeShade="80"/>
          <w:lang w:val="en-GB"/>
        </w:rPr>
        <w:t xml:space="preserve"> </w:t>
      </w:r>
      <w:proofErr w:type="spellStart"/>
      <w:r w:rsidRPr="00730905">
        <w:rPr>
          <w:color w:val="1F3864" w:themeColor="accent1" w:themeShade="80"/>
          <w:lang w:val="en-GB"/>
        </w:rPr>
        <w:t>előírásoknak</w:t>
      </w:r>
      <w:proofErr w:type="spellEnd"/>
      <w:r w:rsidRPr="00730905">
        <w:rPr>
          <w:color w:val="1F3864" w:themeColor="accent1" w:themeShade="80"/>
          <w:lang w:val="en-GB"/>
        </w:rPr>
        <w:t xml:space="preserve"> </w:t>
      </w:r>
      <w:proofErr w:type="spellStart"/>
      <w:r w:rsidRPr="00730905">
        <w:rPr>
          <w:color w:val="1F3864" w:themeColor="accent1" w:themeShade="80"/>
          <w:lang w:val="en-GB"/>
        </w:rPr>
        <w:t>megfelelően</w:t>
      </w:r>
      <w:proofErr w:type="spellEnd"/>
      <w:r w:rsidRPr="00730905">
        <w:rPr>
          <w:color w:val="1F3864" w:themeColor="accent1" w:themeShade="80"/>
          <w:lang w:val="en-GB"/>
        </w:rPr>
        <w:t xml:space="preserve"> </w:t>
      </w:r>
      <w:proofErr w:type="spellStart"/>
      <w:r w:rsidRPr="00730905">
        <w:rPr>
          <w:color w:val="1F3864" w:themeColor="accent1" w:themeShade="80"/>
          <w:lang w:val="en-GB"/>
        </w:rPr>
        <w:t>kell</w:t>
      </w:r>
      <w:proofErr w:type="spellEnd"/>
      <w:r w:rsidRPr="00730905">
        <w:rPr>
          <w:color w:val="1F3864" w:themeColor="accent1" w:themeShade="80"/>
          <w:lang w:val="en-GB"/>
        </w:rPr>
        <w:t xml:space="preserve"> </w:t>
      </w:r>
      <w:proofErr w:type="spellStart"/>
      <w:r w:rsidRPr="00730905">
        <w:rPr>
          <w:color w:val="1F3864" w:themeColor="accent1" w:themeShade="80"/>
          <w:lang w:val="en-GB"/>
        </w:rPr>
        <w:t>megsemmisíteni</w:t>
      </w:r>
      <w:proofErr w:type="spellEnd"/>
      <w:r w:rsidRPr="00730905">
        <w:rPr>
          <w:color w:val="1F3864" w:themeColor="accent1" w:themeShade="80"/>
          <w:lang w:val="en-GB"/>
        </w:rPr>
        <w:t xml:space="preserve">. Az </w:t>
      </w:r>
      <w:proofErr w:type="spellStart"/>
      <w:r w:rsidRPr="00730905">
        <w:rPr>
          <w:color w:val="1F3864" w:themeColor="accent1" w:themeShade="80"/>
          <w:lang w:val="en-GB"/>
        </w:rPr>
        <w:t>osztályozást</w:t>
      </w:r>
      <w:proofErr w:type="spellEnd"/>
      <w:r w:rsidRPr="00730905">
        <w:rPr>
          <w:color w:val="1F3864" w:themeColor="accent1" w:themeShade="80"/>
          <w:lang w:val="en-GB"/>
        </w:rPr>
        <w:t xml:space="preserve"> </w:t>
      </w:r>
      <w:proofErr w:type="spellStart"/>
      <w:r w:rsidRPr="00730905">
        <w:rPr>
          <w:color w:val="1F3864" w:themeColor="accent1" w:themeShade="80"/>
          <w:lang w:val="en-GB"/>
        </w:rPr>
        <w:t>befolyásoló</w:t>
      </w:r>
      <w:proofErr w:type="spellEnd"/>
      <w:r w:rsidRPr="00730905">
        <w:rPr>
          <w:color w:val="1F3864" w:themeColor="accent1" w:themeShade="80"/>
          <w:lang w:val="en-GB"/>
        </w:rPr>
        <w:t xml:space="preserve"> </w:t>
      </w:r>
      <w:proofErr w:type="spellStart"/>
      <w:r w:rsidRPr="00730905">
        <w:rPr>
          <w:color w:val="1F3864" w:themeColor="accent1" w:themeShade="80"/>
          <w:lang w:val="en-GB"/>
        </w:rPr>
        <w:t>anyagok</w:t>
      </w:r>
      <w:proofErr w:type="spellEnd"/>
      <w:r w:rsidRPr="00730905">
        <w:rPr>
          <w:color w:val="1F3864" w:themeColor="accent1" w:themeShade="80"/>
          <w:lang w:val="en-GB"/>
        </w:rPr>
        <w:t xml:space="preserve">: </w:t>
      </w:r>
      <w:proofErr w:type="spellStart"/>
      <w:r w:rsidRPr="00730905">
        <w:rPr>
          <w:color w:val="1F3864" w:themeColor="accent1" w:themeShade="80"/>
          <w:lang w:val="en-GB"/>
        </w:rPr>
        <w:t>szulfaminsav</w:t>
      </w:r>
      <w:proofErr w:type="spellEnd"/>
      <w:r w:rsidRPr="00730905">
        <w:rPr>
          <w:color w:val="1F3864" w:themeColor="accent1" w:themeShade="80"/>
          <w:lang w:val="en-GB"/>
        </w:rPr>
        <w:t xml:space="preserve">; </w:t>
      </w:r>
      <w:proofErr w:type="spellStart"/>
      <w:r w:rsidRPr="00730905">
        <w:rPr>
          <w:color w:val="1F3864" w:themeColor="accent1" w:themeShade="80"/>
          <w:lang w:val="en-GB"/>
        </w:rPr>
        <w:t>foszforsav</w:t>
      </w:r>
      <w:proofErr w:type="spellEnd"/>
      <w:r w:rsidRPr="00730905">
        <w:rPr>
          <w:color w:val="1F3864" w:themeColor="accent1" w:themeShade="80"/>
          <w:lang w:val="en-GB"/>
        </w:rPr>
        <w:t xml:space="preserve"> (V). </w:t>
      </w:r>
      <w:proofErr w:type="spellStart"/>
      <w:r w:rsidRPr="00730905">
        <w:rPr>
          <w:color w:val="1F3864" w:themeColor="accent1" w:themeShade="80"/>
          <w:lang w:val="en-GB"/>
        </w:rPr>
        <w:t>Tartalmaz</w:t>
      </w:r>
      <w:proofErr w:type="spellEnd"/>
      <w:r w:rsidRPr="00730905">
        <w:rPr>
          <w:color w:val="1F3864" w:themeColor="accent1" w:themeShade="80"/>
          <w:lang w:val="en-GB"/>
        </w:rPr>
        <w:t xml:space="preserve">: </w:t>
      </w:r>
      <w:proofErr w:type="spellStart"/>
      <w:r w:rsidRPr="00730905">
        <w:rPr>
          <w:color w:val="1F3864" w:themeColor="accent1" w:themeShade="80"/>
          <w:lang w:val="en-GB"/>
        </w:rPr>
        <w:t>Nemionos</w:t>
      </w:r>
      <w:proofErr w:type="spellEnd"/>
      <w:r w:rsidRPr="00730905">
        <w:rPr>
          <w:color w:val="1F3864" w:themeColor="accent1" w:themeShade="80"/>
          <w:lang w:val="en-GB"/>
        </w:rPr>
        <w:t xml:space="preserve"> </w:t>
      </w:r>
      <w:proofErr w:type="spellStart"/>
      <w:r w:rsidRPr="00730905">
        <w:rPr>
          <w:color w:val="1F3864" w:themeColor="accent1" w:themeShade="80"/>
          <w:lang w:val="en-GB"/>
        </w:rPr>
        <w:t>felületaktív</w:t>
      </w:r>
      <w:proofErr w:type="spellEnd"/>
      <w:r w:rsidRPr="00730905">
        <w:rPr>
          <w:color w:val="1F3864" w:themeColor="accent1" w:themeShade="80"/>
          <w:lang w:val="en-GB"/>
        </w:rPr>
        <w:t xml:space="preserve"> </w:t>
      </w:r>
      <w:proofErr w:type="spellStart"/>
      <w:r w:rsidRPr="00730905">
        <w:rPr>
          <w:color w:val="1F3864" w:themeColor="accent1" w:themeShade="80"/>
          <w:lang w:val="en-GB"/>
        </w:rPr>
        <w:t>anyagok</w:t>
      </w:r>
      <w:proofErr w:type="spellEnd"/>
      <w:r w:rsidRPr="00730905">
        <w:rPr>
          <w:color w:val="1F3864" w:themeColor="accent1" w:themeShade="80"/>
          <w:lang w:val="en-GB"/>
        </w:rPr>
        <w:t xml:space="preserve"> (&lt;5%), </w:t>
      </w:r>
      <w:proofErr w:type="spellStart"/>
      <w:r w:rsidRPr="00730905">
        <w:rPr>
          <w:color w:val="1F3864" w:themeColor="accent1" w:themeShade="80"/>
          <w:lang w:val="en-GB"/>
        </w:rPr>
        <w:t>illatanyagok</w:t>
      </w:r>
      <w:proofErr w:type="spellEnd"/>
      <w:r w:rsidRPr="00730905">
        <w:rPr>
          <w:color w:val="1F3864" w:themeColor="accent1" w:themeShade="80"/>
          <w:lang w:val="en-GB"/>
        </w:rPr>
        <w:t xml:space="preserve">: </w:t>
      </w:r>
      <w:proofErr w:type="spellStart"/>
      <w:r w:rsidRPr="00730905">
        <w:rPr>
          <w:color w:val="1F3864" w:themeColor="accent1" w:themeShade="80"/>
          <w:lang w:val="en-GB"/>
        </w:rPr>
        <w:t>allergén</w:t>
      </w:r>
      <w:proofErr w:type="spellEnd"/>
      <w:r w:rsidRPr="00730905">
        <w:rPr>
          <w:color w:val="1F3864" w:themeColor="accent1" w:themeShade="80"/>
          <w:lang w:val="en-GB"/>
        </w:rPr>
        <w:t xml:space="preserve"> </w:t>
      </w:r>
      <w:proofErr w:type="spellStart"/>
      <w:r w:rsidRPr="00730905">
        <w:rPr>
          <w:color w:val="1F3864" w:themeColor="accent1" w:themeShade="80"/>
          <w:lang w:val="en-GB"/>
        </w:rPr>
        <w:t>illatanyagok</w:t>
      </w:r>
      <w:proofErr w:type="spellEnd"/>
      <w:r w:rsidRPr="00730905">
        <w:rPr>
          <w:color w:val="1F3864" w:themeColor="accent1" w:themeShade="80"/>
          <w:lang w:val="en-GB"/>
        </w:rPr>
        <w:t>: α-</w:t>
      </w:r>
      <w:proofErr w:type="spellStart"/>
      <w:r w:rsidRPr="00730905">
        <w:rPr>
          <w:color w:val="1F3864" w:themeColor="accent1" w:themeShade="80"/>
          <w:lang w:val="en-GB"/>
        </w:rPr>
        <w:t>hexilcinamaldehid</w:t>
      </w:r>
      <w:proofErr w:type="spellEnd"/>
      <w:r w:rsidRPr="00730905">
        <w:rPr>
          <w:color w:val="1F3864" w:themeColor="accent1" w:themeShade="80"/>
          <w:lang w:val="en-GB"/>
        </w:rPr>
        <w:t xml:space="preserve"> (HEXYL CINNAMAL).</w:t>
      </w:r>
    </w:p>
    <w:p w14:paraId="404D48BC" w14:textId="77777777" w:rsidR="00DF73FF" w:rsidRPr="00DF428F" w:rsidRDefault="00DF73FF" w:rsidP="00FE1E53">
      <w:pPr>
        <w:rPr>
          <w:lang w:val="en-GB"/>
        </w:rPr>
      </w:pPr>
    </w:p>
    <w:p w14:paraId="75B459F3" w14:textId="77777777" w:rsidR="00FE1E53" w:rsidRDefault="00FE1E53" w:rsidP="00FE1E53">
      <w:r>
        <w:t>Uwagi:</w:t>
      </w:r>
    </w:p>
    <w:p w14:paraId="22EBBB70" w14:textId="77777777" w:rsidR="00FE1E53" w:rsidRDefault="00FE1E53" w:rsidP="00FE1E53">
      <w:r>
        <w:t>H317-Może powodować reakcję alergiczną skóry.</w:t>
      </w:r>
    </w:p>
    <w:p w14:paraId="17B957A1" w14:textId="77777777" w:rsidR="00FE1E53" w:rsidRDefault="00FE1E53" w:rsidP="00FE1E53">
      <w:pPr>
        <w:rPr>
          <w:color w:val="FF0000"/>
          <w:lang w:val="en-GB"/>
        </w:rPr>
      </w:pPr>
    </w:p>
    <w:p w14:paraId="04AC215A" w14:textId="77777777" w:rsidR="00FE1E53" w:rsidRPr="0025049F" w:rsidRDefault="00FE1E53" w:rsidP="00FE1E53">
      <w:pPr>
        <w:rPr>
          <w:color w:val="FF0000"/>
          <w:lang w:val="en-GB"/>
        </w:rPr>
      </w:pPr>
      <w:r w:rsidRPr="0025049F">
        <w:rPr>
          <w:color w:val="FF0000"/>
          <w:lang w:val="en-GB"/>
        </w:rPr>
        <w:t>Expiry date on the packaging.</w:t>
      </w:r>
    </w:p>
    <w:p w14:paraId="5A882F7E" w14:textId="77777777" w:rsidR="00FE1E53" w:rsidRPr="0025049F" w:rsidRDefault="00FE1E53" w:rsidP="00FE1E53">
      <w:pPr>
        <w:rPr>
          <w:color w:val="FF0000"/>
          <w:lang w:val="en-GB"/>
        </w:rPr>
      </w:pPr>
      <w:r w:rsidRPr="0025049F">
        <w:rPr>
          <w:color w:val="FF0000"/>
          <w:lang w:val="en-GB"/>
        </w:rPr>
        <w:t>Store and use at a positive temperature.</w:t>
      </w:r>
    </w:p>
    <w:p w14:paraId="18300B52" w14:textId="77777777" w:rsidR="00A91D9D" w:rsidRPr="00A91D9D" w:rsidRDefault="00A91D9D" w:rsidP="00A91D9D">
      <w:pPr>
        <w:rPr>
          <w:color w:val="1F3864" w:themeColor="accent1" w:themeShade="80"/>
          <w:lang w:val="en-GB"/>
        </w:rPr>
      </w:pPr>
      <w:proofErr w:type="spellStart"/>
      <w:r w:rsidRPr="00EC5F6E">
        <w:rPr>
          <w:color w:val="1F3864" w:themeColor="accent1" w:themeShade="80"/>
          <w:lang w:val="en-GB"/>
        </w:rPr>
        <w:t>Lejárati</w:t>
      </w:r>
      <w:proofErr w:type="spellEnd"/>
      <w:r w:rsidRPr="00EC5F6E">
        <w:rPr>
          <w:color w:val="1F3864" w:themeColor="accent1" w:themeShade="80"/>
          <w:lang w:val="en-GB"/>
        </w:rPr>
        <w:t xml:space="preserve"> </w:t>
      </w:r>
      <w:proofErr w:type="spellStart"/>
      <w:r w:rsidRPr="00EC5F6E">
        <w:rPr>
          <w:color w:val="1F3864" w:themeColor="accent1" w:themeShade="80"/>
          <w:lang w:val="en-GB"/>
        </w:rPr>
        <w:t>idő</w:t>
      </w:r>
      <w:proofErr w:type="spellEnd"/>
      <w:r w:rsidRPr="00EC5F6E">
        <w:rPr>
          <w:color w:val="1F3864" w:themeColor="accent1" w:themeShade="80"/>
          <w:lang w:val="en-GB"/>
        </w:rPr>
        <w:t xml:space="preserve"> a </w:t>
      </w:r>
      <w:proofErr w:type="spellStart"/>
      <w:r w:rsidRPr="00EC5F6E">
        <w:rPr>
          <w:color w:val="1F3864" w:themeColor="accent1" w:themeShade="80"/>
          <w:lang w:val="en-GB"/>
        </w:rPr>
        <w:t>csomagoláson</w:t>
      </w:r>
      <w:proofErr w:type="spellEnd"/>
    </w:p>
    <w:p w14:paraId="505C6C1B" w14:textId="0F9F4127" w:rsidR="00FE1E53" w:rsidRPr="00A91D9D" w:rsidRDefault="00A91D9D" w:rsidP="00FE1E53">
      <w:pPr>
        <w:rPr>
          <w:color w:val="1F3864" w:themeColor="accent1" w:themeShade="80"/>
          <w:lang w:val="en-GB"/>
        </w:rPr>
      </w:pPr>
      <w:proofErr w:type="spellStart"/>
      <w:r w:rsidRPr="00A91D9D">
        <w:rPr>
          <w:color w:val="1F3864" w:themeColor="accent1" w:themeShade="80"/>
          <w:lang w:val="en-GB"/>
        </w:rPr>
        <w:t>Pozitív</w:t>
      </w:r>
      <w:proofErr w:type="spellEnd"/>
      <w:r w:rsidRPr="00A91D9D">
        <w:rPr>
          <w:color w:val="1F3864" w:themeColor="accent1" w:themeShade="80"/>
          <w:lang w:val="en-GB"/>
        </w:rPr>
        <w:t xml:space="preserve"> </w:t>
      </w:r>
      <w:proofErr w:type="spellStart"/>
      <w:r w:rsidRPr="00A91D9D">
        <w:rPr>
          <w:color w:val="1F3864" w:themeColor="accent1" w:themeShade="80"/>
          <w:lang w:val="en-GB"/>
        </w:rPr>
        <w:t>hőmérsékleten</w:t>
      </w:r>
      <w:proofErr w:type="spellEnd"/>
      <w:r>
        <w:rPr>
          <w:color w:val="1F3864" w:themeColor="accent1" w:themeShade="80"/>
          <w:lang w:val="en-GB"/>
        </w:rPr>
        <w:t xml:space="preserve"> </w:t>
      </w:r>
      <w:proofErr w:type="spellStart"/>
      <w:r>
        <w:rPr>
          <w:color w:val="1F3864" w:themeColor="accent1" w:themeShade="80"/>
          <w:lang w:val="en-GB"/>
        </w:rPr>
        <w:t>tárolja</w:t>
      </w:r>
      <w:proofErr w:type="spellEnd"/>
      <w:r>
        <w:rPr>
          <w:color w:val="1F3864" w:themeColor="accent1" w:themeShade="80"/>
          <w:lang w:val="en-GB"/>
        </w:rPr>
        <w:t>.</w:t>
      </w:r>
    </w:p>
    <w:p w14:paraId="48826A6A" w14:textId="3C638119" w:rsidR="00FE1E53" w:rsidRPr="00DF428F" w:rsidRDefault="00FE1E53" w:rsidP="00FE1E53">
      <w:pPr>
        <w:rPr>
          <w:color w:val="FF0000"/>
          <w:lang w:val="en-GB"/>
        </w:rPr>
      </w:pPr>
      <w:r w:rsidRPr="00DF428F">
        <w:rPr>
          <w:color w:val="FF0000"/>
          <w:lang w:val="en-GB"/>
        </w:rPr>
        <w:t>Comments:</w:t>
      </w:r>
    </w:p>
    <w:p w14:paraId="4E393D39" w14:textId="6B932F16" w:rsidR="00FE1E53" w:rsidRDefault="00FE1E53" w:rsidP="00FE1E53">
      <w:pPr>
        <w:rPr>
          <w:color w:val="FF0000"/>
          <w:lang w:val="en-GB"/>
        </w:rPr>
      </w:pPr>
      <w:r w:rsidRPr="00DF428F">
        <w:rPr>
          <w:color w:val="FF0000"/>
          <w:lang w:val="en-GB"/>
        </w:rPr>
        <w:t>H317-May cause an allergic skin reaction</w:t>
      </w:r>
    </w:p>
    <w:p w14:paraId="39F69130" w14:textId="77777777" w:rsidR="00FA5DF1" w:rsidRPr="00FA5DF1" w:rsidRDefault="00FA5DF1" w:rsidP="00FE1E53">
      <w:pPr>
        <w:rPr>
          <w:color w:val="1F3864" w:themeColor="accent1" w:themeShade="80"/>
          <w:lang w:val="en-GB"/>
        </w:rPr>
      </w:pPr>
      <w:r>
        <w:br/>
      </w:r>
      <w:r w:rsidRPr="00FA5DF1">
        <w:rPr>
          <w:color w:val="1F3864" w:themeColor="accent1" w:themeShade="80"/>
          <w:lang w:val="en-GB"/>
        </w:rPr>
        <w:t>Figyelem:</w:t>
      </w:r>
    </w:p>
    <w:p w14:paraId="0882487F" w14:textId="432CA0E6" w:rsidR="00A91D9D" w:rsidRPr="00FA5DF1" w:rsidRDefault="00FA5DF1" w:rsidP="00FE1E53">
      <w:pPr>
        <w:rPr>
          <w:color w:val="1F3864" w:themeColor="accent1" w:themeShade="80"/>
          <w:lang w:val="en-GB"/>
        </w:rPr>
      </w:pPr>
      <w:r w:rsidRPr="00FA5DF1">
        <w:rPr>
          <w:color w:val="1F3864" w:themeColor="accent1" w:themeShade="80"/>
          <w:lang w:val="en-GB"/>
        </w:rPr>
        <w:t>H317 - Allergiás bőrreakciót válthat ki.</w:t>
      </w:r>
    </w:p>
    <w:p w14:paraId="04EE8FF3" w14:textId="60DA36E2" w:rsidR="00FE1E53" w:rsidRDefault="00FE1E53" w:rsidP="00FE1E53">
      <w:r>
        <w:t>Producent:</w:t>
      </w:r>
      <w:r w:rsidR="00FA5DF1">
        <w:t xml:space="preserve"> </w:t>
      </w:r>
      <w:proofErr w:type="spellStart"/>
      <w:r w:rsidR="00FA5DF1" w:rsidRPr="00FA5DF1">
        <w:rPr>
          <w:color w:val="1F3864" w:themeColor="accent1" w:themeShade="80"/>
          <w:lang w:val="en-GB"/>
        </w:rPr>
        <w:t>Gyártó</w:t>
      </w:r>
      <w:proofErr w:type="spellEnd"/>
      <w:r w:rsidR="00FA5DF1">
        <w:rPr>
          <w:color w:val="1F3864" w:themeColor="accent1" w:themeShade="80"/>
          <w:lang w:val="en-GB"/>
        </w:rPr>
        <w:t>:</w:t>
      </w:r>
    </w:p>
    <w:p w14:paraId="4F150164" w14:textId="77777777" w:rsidR="00FE1E53" w:rsidRDefault="00FE1E53" w:rsidP="00FE1E53">
      <w:r>
        <w:t>Sannprofi Sp. z o.o.,</w:t>
      </w:r>
    </w:p>
    <w:p w14:paraId="73E3484B" w14:textId="77777777" w:rsidR="00FE1E53" w:rsidRDefault="00FE1E53" w:rsidP="00FE1E53">
      <w:r>
        <w:t>ul. Mała 39/43,</w:t>
      </w:r>
    </w:p>
    <w:p w14:paraId="715965D2" w14:textId="77777777" w:rsidR="00FE1E53" w:rsidRDefault="00FE1E53" w:rsidP="00FE1E53">
      <w:r>
        <w:t>95-006 Bukowiec</w:t>
      </w:r>
    </w:p>
    <w:p w14:paraId="0DA41DCE" w14:textId="5CC426D2" w:rsidR="00FE1E53" w:rsidRDefault="00FE1E53" w:rsidP="00FE1E53">
      <w:r>
        <w:t>Producent:</w:t>
      </w:r>
      <w:r w:rsidR="00FA5DF1">
        <w:t xml:space="preserve"> </w:t>
      </w:r>
      <w:proofErr w:type="spellStart"/>
      <w:r w:rsidR="00FA5DF1" w:rsidRPr="00FA5DF1">
        <w:rPr>
          <w:color w:val="1F3864" w:themeColor="accent1" w:themeShade="80"/>
          <w:lang w:val="en-GB"/>
        </w:rPr>
        <w:t>Gyártó</w:t>
      </w:r>
      <w:proofErr w:type="spellEnd"/>
      <w:r w:rsidR="00FA5DF1">
        <w:rPr>
          <w:color w:val="1F3864" w:themeColor="accent1" w:themeShade="80"/>
          <w:lang w:val="en-GB"/>
        </w:rPr>
        <w:t>:</w:t>
      </w:r>
    </w:p>
    <w:p w14:paraId="6C182CB1" w14:textId="77777777" w:rsidR="00FE1E53" w:rsidRDefault="00FE1E53" w:rsidP="00FE1E53">
      <w:r>
        <w:t>Sannprofi Sp. z o.o.,</w:t>
      </w:r>
    </w:p>
    <w:p w14:paraId="76777FBA" w14:textId="77777777" w:rsidR="00FE1E53" w:rsidRDefault="00FE1E53" w:rsidP="00FE1E53">
      <w:r>
        <w:t>ul. Mała 39/43,</w:t>
      </w:r>
    </w:p>
    <w:p w14:paraId="616C0578" w14:textId="77777777" w:rsidR="00FE1E53" w:rsidRDefault="00FE1E53" w:rsidP="00FE1E53">
      <w:r>
        <w:t>95-006 Bukowiec</w:t>
      </w:r>
    </w:p>
    <w:p w14:paraId="081AB306" w14:textId="2A315BDC" w:rsidR="00FE1E53" w:rsidRDefault="00FE1E53" w:rsidP="00FE1E53">
      <w:r>
        <w:t>kod produktu: ZZZ 000I</w:t>
      </w:r>
      <w:r w:rsidR="00FA5DF1">
        <w:t xml:space="preserve"> / </w:t>
      </w:r>
      <w:r w:rsidR="00FA5DF1" w:rsidRPr="00FA5DF1">
        <w:rPr>
          <w:color w:val="1F3864" w:themeColor="accent1" w:themeShade="80"/>
          <w:lang w:val="en-GB"/>
        </w:rPr>
        <w:t>Termék cikkszáma: ZZZ 000I</w:t>
      </w:r>
    </w:p>
    <w:p w14:paraId="77AC86BC" w14:textId="74299240" w:rsidR="00BF7F68" w:rsidRDefault="00FE1E53">
      <w:r>
        <w:t>200 ML</w:t>
      </w:r>
    </w:p>
    <w:sectPr w:rsidR="00BF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53"/>
    <w:rsid w:val="000704E5"/>
    <w:rsid w:val="000D4C70"/>
    <w:rsid w:val="0017513F"/>
    <w:rsid w:val="001924EC"/>
    <w:rsid w:val="001A6A73"/>
    <w:rsid w:val="001E03A4"/>
    <w:rsid w:val="0024510E"/>
    <w:rsid w:val="002469D6"/>
    <w:rsid w:val="002927CD"/>
    <w:rsid w:val="003C6324"/>
    <w:rsid w:val="00416AF1"/>
    <w:rsid w:val="004914AE"/>
    <w:rsid w:val="005835E0"/>
    <w:rsid w:val="0066294E"/>
    <w:rsid w:val="006C344E"/>
    <w:rsid w:val="007166DB"/>
    <w:rsid w:val="00735BFC"/>
    <w:rsid w:val="008972CD"/>
    <w:rsid w:val="008C1CB7"/>
    <w:rsid w:val="008F454A"/>
    <w:rsid w:val="008F6863"/>
    <w:rsid w:val="00995116"/>
    <w:rsid w:val="009C427B"/>
    <w:rsid w:val="00A91D9D"/>
    <w:rsid w:val="00AD312F"/>
    <w:rsid w:val="00B70A8E"/>
    <w:rsid w:val="00BC2F45"/>
    <w:rsid w:val="00BF7F68"/>
    <w:rsid w:val="00C20F01"/>
    <w:rsid w:val="00C50747"/>
    <w:rsid w:val="00D26BA7"/>
    <w:rsid w:val="00D93B72"/>
    <w:rsid w:val="00DC1FD6"/>
    <w:rsid w:val="00DE57DC"/>
    <w:rsid w:val="00DF73FF"/>
    <w:rsid w:val="00F4343A"/>
    <w:rsid w:val="00FA5DF1"/>
    <w:rsid w:val="00FA62F9"/>
    <w:rsid w:val="00FE1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7493"/>
  <w15:chartTrackingRefBased/>
  <w15:docId w15:val="{6428E53C-BD7D-4EF5-BDA6-45A98003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E1E53"/>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1E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1E03A4"/>
    <w:rPr>
      <w:rFonts w:ascii="Courier New" w:eastAsia="Times New Roman" w:hAnsi="Courier New" w:cs="Courier New"/>
      <w:sz w:val="20"/>
      <w:szCs w:val="20"/>
      <w:lang w:val="hu-HU" w:eastAsia="hu-HU"/>
    </w:rPr>
  </w:style>
  <w:style w:type="character" w:styleId="Kiemels">
    <w:name w:val="Emphasis"/>
    <w:basedOn w:val="Bekezdsalapbettpusa"/>
    <w:uiPriority w:val="20"/>
    <w:qFormat/>
    <w:rsid w:val="00716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59085">
      <w:bodyDiv w:val="1"/>
      <w:marLeft w:val="0"/>
      <w:marRight w:val="0"/>
      <w:marTop w:val="0"/>
      <w:marBottom w:val="0"/>
      <w:divBdr>
        <w:top w:val="none" w:sz="0" w:space="0" w:color="auto"/>
        <w:left w:val="none" w:sz="0" w:space="0" w:color="auto"/>
        <w:bottom w:val="none" w:sz="0" w:space="0" w:color="auto"/>
        <w:right w:val="none" w:sz="0" w:space="0" w:color="auto"/>
      </w:divBdr>
    </w:div>
    <w:div w:id="20602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3</Pages>
  <Words>795</Words>
  <Characters>5489</Characters>
  <Application>Microsoft Office Word</Application>
  <DocSecurity>0</DocSecurity>
  <Lines>45</Lines>
  <Paragraphs>12</Paragraphs>
  <ScaleCrop>false</ScaleCrop>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Sadura</dc:creator>
  <cp:keywords/>
  <dc:description/>
  <cp:lastModifiedBy>Róbert Dudás Szabó</cp:lastModifiedBy>
  <cp:revision>38</cp:revision>
  <dcterms:created xsi:type="dcterms:W3CDTF">2020-07-15T14:33:00Z</dcterms:created>
  <dcterms:modified xsi:type="dcterms:W3CDTF">2020-09-04T10:30:00Z</dcterms:modified>
</cp:coreProperties>
</file>